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7ACEE" w14:textId="77777777" w:rsidR="00BD770F" w:rsidRDefault="00BD770F" w:rsidP="0013019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6831FC6B" w14:textId="77777777" w:rsidR="00BD770F" w:rsidRDefault="00BD770F">
      <w:pPr>
        <w:spacing w:after="160" w:line="259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29DCB1E0" w14:textId="5401E819" w:rsidR="0013019B" w:rsidRPr="00A91B69" w:rsidRDefault="0013019B" w:rsidP="0013019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91B6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5464D3" w:rsidRPr="00A91B69">
        <w:rPr>
          <w:rFonts w:ascii="TH SarabunPSK" w:hAnsi="TH SarabunPSK" w:cs="TH SarabunPSK"/>
          <w:b/>
          <w:bCs/>
          <w:sz w:val="36"/>
          <w:szCs w:val="36"/>
          <w:cs/>
        </w:rPr>
        <w:t>ปรับปรุงบรรยากาศแหล่งเรียนรู้ห้องแนะแนว</w:t>
      </w:r>
    </w:p>
    <w:p w14:paraId="12A0959A" w14:textId="7FAD06B8" w:rsidR="0013019B" w:rsidRPr="00A91B69" w:rsidRDefault="0013019B" w:rsidP="0013019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91B69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</w:t>
      </w:r>
      <w:proofErr w:type="spellStart"/>
      <w:r w:rsidRPr="00A91B69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Pr="00A91B69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วิทยา ประจำปีงบประมาณ </w:t>
      </w:r>
      <w:r w:rsidR="00E25D42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14:paraId="604BCB29" w14:textId="77777777" w:rsidR="00A91B69" w:rsidRPr="00A91B69" w:rsidRDefault="00A91B69" w:rsidP="0013019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597E367" w14:textId="77777777" w:rsidR="0013019B" w:rsidRPr="00A91B69" w:rsidRDefault="0013019B" w:rsidP="0013019B">
      <w:pPr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ชื่อแผนงาน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1B69">
        <w:rPr>
          <w:rFonts w:ascii="TH SarabunPSK" w:hAnsi="TH SarabunPSK" w:cs="TH SarabunPSK"/>
          <w:sz w:val="32"/>
          <w:szCs w:val="32"/>
        </w:rPr>
        <w:t xml:space="preserve">:  </w:t>
      </w:r>
      <w:r w:rsidRPr="00A91B69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14:paraId="1EFBB193" w14:textId="262DAEAA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1B69">
        <w:rPr>
          <w:rFonts w:ascii="TH SarabunPSK" w:hAnsi="TH SarabunPSK" w:cs="TH SarabunPSK"/>
          <w:sz w:val="32"/>
          <w:szCs w:val="32"/>
        </w:rPr>
        <w:t xml:space="preserve">: 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3F89" w:rsidRPr="00A91B69">
        <w:rPr>
          <w:rFonts w:ascii="TH SarabunPSK" w:hAnsi="TH SarabunPSK" w:cs="TH SarabunPSK"/>
          <w:sz w:val="32"/>
          <w:szCs w:val="32"/>
          <w:cs/>
        </w:rPr>
        <w:t>ปรับปรุงบรรยากาศแหล่งเรียนรู้ห้องแนะแนว</w:t>
      </w:r>
    </w:p>
    <w:p w14:paraId="53C42820" w14:textId="4687C434" w:rsidR="0013019B" w:rsidRPr="00A91B69" w:rsidRDefault="0013019B" w:rsidP="00C03F89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03F89" w:rsidRPr="00A91B69">
        <w:rPr>
          <w:rFonts w:ascii="TH SarabunPSK" w:hAnsi="TH SarabunPSK" w:cs="TH SarabunPSK"/>
          <w:sz w:val="32"/>
          <w:szCs w:val="32"/>
          <w:cs/>
        </w:rPr>
        <w:t>ปรับปรุงบรรยากาศแหล่งเรียนรู้ห้องแนะแนว</w:t>
      </w:r>
    </w:p>
    <w:p w14:paraId="766706AC" w14:textId="77777777" w:rsidR="009208AD" w:rsidRDefault="009208AD" w:rsidP="009208A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14:paraId="37049784" w14:textId="77777777" w:rsidR="009208AD" w:rsidRPr="00F467F7" w:rsidRDefault="009208AD" w:rsidP="009208AD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14:paraId="55BA3419" w14:textId="77777777" w:rsidR="009208AD" w:rsidRDefault="009208AD" w:rsidP="009208A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14:paraId="636D8AEE" w14:textId="77777777" w:rsidR="009208AD" w:rsidRDefault="009208AD" w:rsidP="009208A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14:paraId="7C77C338" w14:textId="77777777" w:rsidR="009208AD" w:rsidRDefault="009208AD" w:rsidP="009208A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14:paraId="64F7915F" w14:textId="77777777" w:rsidR="009208AD" w:rsidRDefault="009208AD" w:rsidP="009208AD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14:paraId="0890CAFF" w14:textId="77777777" w:rsidR="009208AD" w:rsidRDefault="009208AD" w:rsidP="009208AD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27A18851" w14:textId="77777777" w:rsidR="009208AD" w:rsidRPr="00F467F7" w:rsidRDefault="009208AD" w:rsidP="009208AD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14:paraId="06BBE44D" w14:textId="77777777" w:rsidR="009208AD" w:rsidRPr="000A1E63" w:rsidRDefault="009208AD" w:rsidP="009208A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0A1E63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.5  </w:t>
      </w:r>
      <w:r w:rsidRPr="000A1E63">
        <w:rPr>
          <w:rFonts w:ascii="TH SarabunPSK" w:hAnsi="TH SarabunPSK" w:cs="TH SarabunPSK"/>
          <w:sz w:val="32"/>
          <w:szCs w:val="32"/>
          <w:cs/>
        </w:rPr>
        <w:t>ครูมีการแลกเปลี่ยนเรียนรู้และให้ข้อมูลสะท้อนกลับเพื่อพัฒนาและปรับปรุงการจัดการเรียนรู้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14:paraId="4428DF79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</w:t>
      </w:r>
      <w:r w:rsidRPr="00A91B69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</w:p>
    <w:p w14:paraId="6F11FE32" w14:textId="77777777" w:rsidR="0013019B" w:rsidRPr="00A91B69" w:rsidRDefault="0013019B" w:rsidP="0013019B">
      <w:pPr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A91B69">
        <w:rPr>
          <w:rFonts w:ascii="TH SarabunPSK" w:hAnsi="TH SarabunPSK" w:cs="TH SarabunPSK"/>
          <w:sz w:val="32"/>
          <w:szCs w:val="32"/>
        </w:rPr>
        <w:t xml:space="preserve">2  </w:t>
      </w:r>
      <w:r w:rsidRPr="00A91B69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</w:t>
      </w:r>
    </w:p>
    <w:p w14:paraId="2051AAD1" w14:textId="77777777" w:rsidR="0013019B" w:rsidRPr="00A91B69" w:rsidRDefault="0013019B" w:rsidP="0013019B">
      <w:pPr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A91B69">
        <w:rPr>
          <w:rFonts w:ascii="TH SarabunPSK" w:hAnsi="TH SarabunPSK" w:cs="TH SarabunPSK"/>
          <w:sz w:val="32"/>
          <w:szCs w:val="32"/>
        </w:rPr>
        <w:t xml:space="preserve">4  </w:t>
      </w:r>
      <w:r w:rsidRPr="00A91B69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14:paraId="7812E811" w14:textId="77777777" w:rsidR="0013019B" w:rsidRPr="00A91B69" w:rsidRDefault="0013019B" w:rsidP="0013019B">
      <w:pPr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A91B69">
        <w:rPr>
          <w:rFonts w:ascii="TH SarabunPSK" w:hAnsi="TH SarabunPSK" w:cs="TH SarabunPSK"/>
          <w:sz w:val="32"/>
          <w:szCs w:val="32"/>
        </w:rPr>
        <w:t xml:space="preserve">6  </w:t>
      </w:r>
      <w:r w:rsidRPr="00A91B69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</w:t>
      </w:r>
    </w:p>
    <w:p w14:paraId="085DD3B5" w14:textId="77777777" w:rsidR="0013019B" w:rsidRPr="00A91B69" w:rsidRDefault="0013019B" w:rsidP="0013019B">
      <w:pPr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A91B69">
        <w:rPr>
          <w:rFonts w:ascii="TH SarabunPSK" w:hAnsi="TH SarabunPSK" w:cs="TH SarabunPSK"/>
          <w:sz w:val="32"/>
          <w:szCs w:val="32"/>
        </w:rPr>
        <w:t xml:space="preserve">10 </w:t>
      </w:r>
      <w:r w:rsidRPr="00A91B69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</w:t>
      </w:r>
    </w:p>
    <w:p w14:paraId="128F803A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1B69">
        <w:rPr>
          <w:rFonts w:ascii="TH SarabunPSK" w:hAnsi="TH SarabunPSK" w:cs="TH SarabunPSK"/>
          <w:sz w:val="32"/>
          <w:szCs w:val="32"/>
        </w:rPr>
        <w:t xml:space="preserve">:     </w:t>
      </w:r>
      <w:r w:rsidRPr="00A91B69">
        <w:rPr>
          <w:rFonts w:ascii="MS Gothic" w:eastAsia="MS Gothic" w:hAnsi="MS Gothic" w:cs="MS Gothic" w:hint="eastAsia"/>
          <w:color w:val="000000"/>
          <w:sz w:val="32"/>
          <w:szCs w:val="32"/>
        </w:rPr>
        <w:t>☑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 </w:t>
      </w:r>
      <w:r w:rsidRPr="00A91B69">
        <w:rPr>
          <w:rFonts w:ascii="TH SarabunPSK" w:hAnsi="TH SarabunPSK" w:cs="TH SarabunPSK"/>
          <w:sz w:val="32"/>
          <w:szCs w:val="32"/>
        </w:rPr>
        <w:sym w:font="Wingdings" w:char="F06F"/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14:paraId="2636F0C3" w14:textId="1098F50B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1B69">
        <w:rPr>
          <w:rFonts w:ascii="TH SarabunPSK" w:hAnsi="TH SarabunPSK" w:cs="TH SarabunPSK"/>
          <w:sz w:val="32"/>
          <w:szCs w:val="32"/>
        </w:rPr>
        <w:t xml:space="preserve">: </w:t>
      </w:r>
      <w:r w:rsidR="005464D3" w:rsidRPr="00A91B69">
        <w:rPr>
          <w:rFonts w:ascii="TH SarabunPSK" w:hAnsi="TH SarabunPSK" w:cs="TH SarabunPSK"/>
          <w:sz w:val="32"/>
          <w:szCs w:val="32"/>
          <w:cs/>
        </w:rPr>
        <w:t>นายพัชรินทร์   พิลึก</w:t>
      </w:r>
    </w:p>
    <w:p w14:paraId="24BF2B74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1B69">
        <w:rPr>
          <w:rFonts w:ascii="TH SarabunPSK" w:hAnsi="TH SarabunPSK" w:cs="TH SarabunPSK"/>
          <w:sz w:val="32"/>
          <w:szCs w:val="32"/>
        </w:rPr>
        <w:t>: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 กลุ่มบริหารวิชาการ</w:t>
      </w:r>
    </w:p>
    <w:p w14:paraId="54F2C6F9" w14:textId="77777777" w:rsidR="0013019B" w:rsidRPr="00A91B69" w:rsidRDefault="0013019B" w:rsidP="0013019B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14:paraId="00C82364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</w:p>
    <w:p w14:paraId="19025A25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91B6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.หลักการและเหตุผล</w:t>
      </w:r>
    </w:p>
    <w:p w14:paraId="0A48F45E" w14:textId="77777777" w:rsidR="0013019B" w:rsidRPr="00A91B69" w:rsidRDefault="0013019B" w:rsidP="0013019B">
      <w:pPr>
        <w:tabs>
          <w:tab w:val="left" w:pos="840"/>
          <w:tab w:val="left" w:pos="1134"/>
        </w:tabs>
        <w:ind w:left="840"/>
        <w:jc w:val="both"/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พระราชบัญญัติการศึกษาชาติปี 2545 แก้ไขเพิ่มเติมครั้งที่ 2 มาตราที่ 49 เกี่ยวกับการใองค์กร</w:t>
      </w:r>
    </w:p>
    <w:p w14:paraId="2BD37E99" w14:textId="77777777" w:rsidR="0013019B" w:rsidRPr="00A91B69" w:rsidRDefault="0013019B" w:rsidP="0013019B">
      <w:pPr>
        <w:tabs>
          <w:tab w:val="left" w:pos="840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>มหาชนทำหน้าที่ประเมินผลการจัดการศึกษา มาตราที่ 38 ว่าด้วยการสร้างเครือข่ายการเรียนรู้ ตลอดจน นโยบายการเรียนฟรี 15 ปีโดยไม่เสียค่าใช้จ่าย  ซึ่งจากพระราชบัญญัติจะให้ความสำคัญของการจัดการศึกษาให้ได้อย่างมีคุณภาพซึ่งสามารถตรวจสอบได้จากองค์กรอิสระ การส่งเสริมให้ผู้เรียนได้รับการศึกษาอย่างเท่าเทียมกันโดยไม่เสียค่าใช้จ่าย    ตลอดจนการสร้างเครือข่ายเพื่อการเรียนรู้ซึ่งล้วนสอดคล้องกับสังคมยุค   โลกาภิวัตน์ เยาวชนยุคศตวรรษที่ 21  โรงเรียนจึงเป็นหน่วยงานสำคัญที่ต้องดำเนินกิจกรรมดังกล่าวอย่าง</w:t>
      </w:r>
      <w:r w:rsidRPr="00A91B69">
        <w:rPr>
          <w:rFonts w:ascii="TH SarabunPSK" w:hAnsi="TH SarabunPSK" w:cs="TH SarabunPSK"/>
          <w:sz w:val="32"/>
          <w:szCs w:val="32"/>
          <w:cs/>
        </w:rPr>
        <w:lastRenderedPageBreak/>
        <w:t>เข้มแข็ง ซึ่งจากการวัดและประเมินผลระดับชาติ ในระดับชั้นมัธยมศึกษาตอนปลายที่ผ่านมาจะเห็นได้ว่าลำดับคะแนนเฉลี่ยยังไม่บรรลุเป้าหมายของคุณภาพนักเรียนอย่างที่คาดหวังไว้ หรือจากข้อมูลนักเรียนที่จบระดับชั้นมัธยมศึกษาปีที่ 3 ของโรงเรียนป่าเด็งวิทยาปีการศึกษา 255</w:t>
      </w:r>
      <w:r w:rsidRPr="00A91B69">
        <w:rPr>
          <w:rFonts w:ascii="TH SarabunPSK" w:hAnsi="TH SarabunPSK" w:cs="TH SarabunPSK"/>
          <w:sz w:val="32"/>
          <w:szCs w:val="32"/>
        </w:rPr>
        <w:t>9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จำนวน 77 คน ศึกษาต่อในระดับที่สูงขึ้นในทุกระดับ 75</w:t>
      </w:r>
      <w:r w:rsidRPr="00A91B69">
        <w:rPr>
          <w:rFonts w:ascii="TH SarabunPSK" w:hAnsi="TH SarabunPSK" w:cs="TH SarabunPSK"/>
          <w:sz w:val="32"/>
          <w:szCs w:val="32"/>
        </w:rPr>
        <w:t>%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ส่วน 25</w:t>
      </w:r>
      <w:r w:rsidRPr="00A91B69">
        <w:rPr>
          <w:rFonts w:ascii="TH SarabunPSK" w:hAnsi="TH SarabunPSK" w:cs="TH SarabunPSK"/>
          <w:sz w:val="32"/>
          <w:szCs w:val="32"/>
        </w:rPr>
        <w:t>%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ต้องออกประกอบวิชาชีพ ขาดความต่อเนื่องของการสร้างเครือข่ายเพื่อการขยายขอบเขตการเรียนรู้ในระดับที่สูงขึ้น</w:t>
      </w:r>
    </w:p>
    <w:p w14:paraId="6BAC7781" w14:textId="77777777" w:rsidR="0013019B" w:rsidRPr="00A91B69" w:rsidRDefault="0013019B" w:rsidP="0013019B">
      <w:pPr>
        <w:tabs>
          <w:tab w:val="left" w:pos="840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ab/>
        <w:t xml:space="preserve">งานแนะแนวโรงเรียนจึงเป็นส่วนหนึ่งที่มีบทบาทอย่างยิ่ง ในการดำเนินกิจกรรมเพื่อเสริมสร้างคุณภาพการจัดการศึกษาของโรงเรียนให้มีประสิทธิภาพที่สูงขึ้น ภารกิจเบื้องต้นที่ต้องดำเนินการไปตามสภาพและบริบทของของโรงเรียนได้แก่ การจัดศูนย์แนะแนวเพื่อการเรียนรู้ทั้งวิชาชีพ วิชาการศึกษา อัตลักษณ์ของโรงเรียน การกระตุ้นและสร้างจิตสำนึกในการรักและหวงแหนสถาบัน การสร้างรูปแบบให้นักเรียนรู้ตัวตนของตนเอง การสร้างกระบวนการเพื่อให้นักเรียนได้วางแผนการศึกษาต่อโดยใช้ระบบเครือข่ายการประเมินตนเองก่อนตัดสินใจด้วยเครือข่ายการเรียนรู้ </w:t>
      </w:r>
      <w:hyperlink r:id="rId9" w:history="1">
        <w:r w:rsidRPr="00A91B69">
          <w:rPr>
            <w:rFonts w:ascii="TH SarabunPSK" w:hAnsi="TH SarabunPSK" w:cs="TH SarabunPSK"/>
            <w:sz w:val="32"/>
            <w:szCs w:val="32"/>
          </w:rPr>
          <w:t>www.eduzones.com</w:t>
        </w:r>
      </w:hyperlink>
      <w:r w:rsidRPr="00A91B69">
        <w:rPr>
          <w:rFonts w:ascii="TH SarabunPSK" w:hAnsi="TH SarabunPSK" w:cs="TH SarabunPSK"/>
          <w:sz w:val="32"/>
          <w:szCs w:val="32"/>
        </w:rPr>
        <w:t xml:space="preserve"> 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การติดต่อประสานงานศิษย์เก่าที่ประสบความสำเร็จในการศึกษาต่อ การประกอบวิชาชีพ เพื่อให้กลับมานำเสนอ แนะนำ ให้เกิดพลังแก่รุ่นน้องๆ ต่อไป เป็นต้น </w:t>
      </w:r>
      <w:r w:rsidRPr="00A91B69">
        <w:rPr>
          <w:rFonts w:ascii="TH SarabunPSK" w:hAnsi="TH SarabunPSK" w:cs="TH SarabunPSK"/>
          <w:sz w:val="32"/>
          <w:szCs w:val="32"/>
          <w:cs/>
        </w:rPr>
        <w:tab/>
      </w:r>
    </w:p>
    <w:p w14:paraId="64D855B0" w14:textId="56BDD017" w:rsidR="0013019B" w:rsidRPr="00A91B69" w:rsidRDefault="0013019B" w:rsidP="0013019B">
      <w:pPr>
        <w:tabs>
          <w:tab w:val="left" w:pos="840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ab/>
        <w:t>ดังนั้นการพัฒนาระบบงานแนะแนวของโรงเรียนในรูปแบบ พัฒนาศูนย์แนะแนวเพื่อการเรียนรู้ การพัฒนาเครือข่ายการเรียนรู้ และกิจกรรมพัฒนากระบวนการแนะแนวนักเรียนชั้น ป.6 โรงเรียนในเขตพื้นที่บริการของโรงเรียน และนักเรียน ม.3 เพื่อให้ได้รับการศึกษาต่อในระดับที่สูงขึ้น และ นักเรียน ม.6  ที่ค้นคบและเลือกทางเดินชีวิติทางการศึกษาและการประกอบวิชาชีพได้อย่างเหมาะสมโดยอาศัยหลักปรัชญาเศรษฐกิจพอเพียงในความไม่ประมาท จึงเป็นแนวทางหนึ่งที่สามารถช่วยเพื่อศักยภาพนักเรียนของโรงเรียนป่าเด็งวิทยาได้เป็นอย่างดีต่อไป</w:t>
      </w:r>
    </w:p>
    <w:p w14:paraId="1CF75963" w14:textId="4AE4E749" w:rsidR="0013019B" w:rsidRPr="00A91B69" w:rsidRDefault="0013019B" w:rsidP="0013019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2.วัตถุประสงค์</w:t>
      </w:r>
    </w:p>
    <w:p w14:paraId="582CE7F5" w14:textId="77777777" w:rsidR="0013019B" w:rsidRPr="00A91B69" w:rsidRDefault="0013019B" w:rsidP="0013019B">
      <w:pPr>
        <w:numPr>
          <w:ilvl w:val="3"/>
          <w:numId w:val="1"/>
        </w:num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2.1 ผลลัพธ์  </w:t>
      </w:r>
    </w:p>
    <w:p w14:paraId="4A89A8B2" w14:textId="77777777" w:rsidR="00A91B69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2.1.1 เพิ่มศักยภาพการเรียนรู้ให้กับตนเองด้านวิชาชีพ วิชาการ ตลอดจนค้นพบความที่แท้จริง</w:t>
      </w:r>
    </w:p>
    <w:p w14:paraId="4DCB764C" w14:textId="5600F696" w:rsidR="0013019B" w:rsidRPr="00A91B69" w:rsidRDefault="00A91B69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</w:t>
      </w:r>
      <w:r w:rsidR="0013019B" w:rsidRPr="00A91B69">
        <w:rPr>
          <w:rFonts w:ascii="TH SarabunPSK" w:hAnsi="TH SarabunPSK" w:cs="TH SarabunPSK"/>
          <w:color w:val="000000"/>
          <w:sz w:val="32"/>
          <w:szCs w:val="32"/>
          <w:cs/>
        </w:rPr>
        <w:t>ของตนเอง เพื่อใช้เป็นแนวทางการประกอบวิชาชีพและศึกษาต่อในระดับต่อไป</w:t>
      </w:r>
    </w:p>
    <w:p w14:paraId="118628B7" w14:textId="77777777" w:rsidR="0013019B" w:rsidRPr="00A91B69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2.1.2  สร้างระบบเครือข่ายเพื่อการเรียนรู้ ซึ่งเป็นส่วนหนึ่งของแรงผลักดันในการยกระดับ</w:t>
      </w:r>
    </w:p>
    <w:p w14:paraId="12E037D1" w14:textId="550E4023" w:rsidR="0013019B" w:rsidRPr="00A91B69" w:rsidRDefault="00A91B69" w:rsidP="00A91B69">
      <w:pPr>
        <w:ind w:left="720" w:hanging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</w:t>
      </w:r>
      <w:r w:rsidR="0013019B"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ผลสัมฤทธิ์ทางการเรียน และการทดสอบระดับชาติ </w:t>
      </w:r>
      <w:r w:rsidR="0013019B" w:rsidRPr="00A91B69">
        <w:rPr>
          <w:rFonts w:ascii="TH SarabunPSK" w:hAnsi="TH SarabunPSK" w:cs="TH SarabunPSK"/>
          <w:color w:val="000000"/>
          <w:sz w:val="32"/>
          <w:szCs w:val="32"/>
        </w:rPr>
        <w:t>O-net</w:t>
      </w:r>
    </w:p>
    <w:p w14:paraId="3ECA10BC" w14:textId="77777777" w:rsidR="0013019B" w:rsidRPr="00A91B69" w:rsidRDefault="0013019B" w:rsidP="0013019B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proofErr w:type="gramStart"/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2.2  </w:t>
      </w: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14:paraId="628E2597" w14:textId="6F3C4A46" w:rsidR="00A91B69" w:rsidRDefault="00A91B69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13019B" w:rsidRPr="00A91B69">
        <w:rPr>
          <w:rFonts w:ascii="TH SarabunPSK" w:hAnsi="TH SarabunPSK" w:cs="TH SarabunPSK"/>
          <w:color w:val="000000"/>
          <w:sz w:val="32"/>
          <w:szCs w:val="32"/>
        </w:rPr>
        <w:t>2.2.1</w:t>
      </w:r>
      <w:r w:rsidR="0013019B"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สร้างเครือข่ายการเรียนรู้ให้กับนักเรียนระดับชั้น ม.3 และ ม.6 ด้านการวิชาชีพ และ</w:t>
      </w:r>
    </w:p>
    <w:p w14:paraId="68F0E4E5" w14:textId="299FB700" w:rsidR="0013019B" w:rsidRPr="00A91B69" w:rsidRDefault="00A91B69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</w:t>
      </w:r>
      <w:r w:rsidR="0013019B" w:rsidRPr="00A91B69">
        <w:rPr>
          <w:rFonts w:ascii="TH SarabunPSK" w:hAnsi="TH SarabunPSK" w:cs="TH SarabunPSK"/>
          <w:color w:val="000000"/>
          <w:sz w:val="32"/>
          <w:szCs w:val="32"/>
          <w:cs/>
        </w:rPr>
        <w:t>วิชาการ</w:t>
      </w:r>
      <w:r w:rsidR="0013019B" w:rsidRPr="00A91B6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13019B" w:rsidRPr="00A91B69">
        <w:rPr>
          <w:rFonts w:ascii="TH SarabunPSK" w:hAnsi="TH SarabunPSK" w:cs="TH SarabunPSK"/>
          <w:color w:val="000000"/>
          <w:sz w:val="32"/>
          <w:szCs w:val="32"/>
          <w:cs/>
        </w:rPr>
        <w:t>เพื่อเป็นแนวทางในการยกระดับผลสัมฤทธิ์ทางการเรียน และการศึกษาต่อ</w:t>
      </w:r>
    </w:p>
    <w:p w14:paraId="7C8A14E8" w14:textId="3143619E" w:rsidR="0013019B" w:rsidRPr="00A91B69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 w:rsidR="00A91B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2.2.2 สร้างจิตสำนึกในอัตลักษณ์ของความเป็นป่าเด็งวิทยา ให้กับนักเรียนในทุกระดับชั้น  </w:t>
      </w:r>
    </w:p>
    <w:p w14:paraId="36BF7A61" w14:textId="687F1A48" w:rsidR="0013019B" w:rsidRPr="00A91B69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 </w:t>
      </w: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14:paraId="6AC6B1B4" w14:textId="77777777" w:rsidR="0013019B" w:rsidRPr="00A91B69" w:rsidRDefault="0013019B" w:rsidP="0013019B">
      <w:pPr>
        <w:ind w:left="79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เป้าหมายเชิงปริมาณ</w:t>
      </w:r>
    </w:p>
    <w:p w14:paraId="6F2021D5" w14:textId="77777777" w:rsidR="00A91B69" w:rsidRDefault="0013019B" w:rsidP="00C03F89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3.1.1 </w:t>
      </w:r>
      <w:r w:rsidR="00C03F89" w:rsidRPr="00A91B69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นักเรียนมีห้องแนะแนวที่มามารถพัฒนาและสืบค้นหาความรู้ได้เต็มที่และมี</w:t>
      </w:r>
    </w:p>
    <w:p w14:paraId="7B13E092" w14:textId="39F96FD0" w:rsidR="0013019B" w:rsidRPr="00A91B69" w:rsidRDefault="00A91B69" w:rsidP="00C03F89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C03F89" w:rsidRPr="00A91B69">
        <w:rPr>
          <w:rFonts w:ascii="TH SarabunPSK" w:hAnsi="TH SarabunPSK" w:cs="TH SarabunPSK"/>
          <w:color w:val="000000"/>
          <w:sz w:val="32"/>
          <w:szCs w:val="32"/>
          <w:cs/>
        </w:rPr>
        <w:t>ประสิทธิภาพ</w:t>
      </w:r>
    </w:p>
    <w:p w14:paraId="449B2BBD" w14:textId="00F61AC8" w:rsidR="0013019B" w:rsidRPr="00A91B69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3.1.2 </w:t>
      </w:r>
      <w:r w:rsidR="00C03F89" w:rsidRPr="00A91B69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นักเรียนมีห้องที่สามารถค้นหาข้อมูลและทำงานด้านเอกสารได้อย่างเต็มศักยภาพ</w:t>
      </w:r>
    </w:p>
    <w:p w14:paraId="25FA21E0" w14:textId="2FA6E14C" w:rsidR="00C03F89" w:rsidRPr="00A91B69" w:rsidRDefault="0013019B" w:rsidP="00A91B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3.1.3 นักเรียนทุกระดับชั้นเกิดจิตสำนึกในความรัก หวงแหน สถาบันโรงเรียน </w:t>
      </w:r>
    </w:p>
    <w:p w14:paraId="1536D5F0" w14:textId="7C6E13CA" w:rsidR="0013019B" w:rsidRPr="00A91B69" w:rsidRDefault="0013019B" w:rsidP="0013019B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3.2 เป้าหมายเชิงคุณภาพ</w:t>
      </w:r>
    </w:p>
    <w:p w14:paraId="73BA079D" w14:textId="77777777" w:rsidR="0013019B" w:rsidRPr="00A91B69" w:rsidRDefault="0013019B" w:rsidP="0013019B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>3.2.1</w:t>
      </w:r>
      <w:r w:rsidRPr="00A91B6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>เกิดแนวทางในการเรียนจากเครือข่ายด้านวิชาชีพ และวิชาการ</w:t>
      </w:r>
    </w:p>
    <w:p w14:paraId="42C3116A" w14:textId="77777777" w:rsidR="0013019B" w:rsidRPr="00A91B69" w:rsidRDefault="0013019B" w:rsidP="0013019B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</w:rPr>
        <w:t xml:space="preserve">3.2.2 </w:t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นักเรียนได้รับแรงจูงใจในการศึกษาต่อในระดับที่สูงขึ้น</w:t>
      </w:r>
    </w:p>
    <w:p w14:paraId="54F15AF8" w14:textId="301DF68E" w:rsidR="0013019B" w:rsidRPr="00A91B69" w:rsidRDefault="0013019B" w:rsidP="00A91B69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3.2.3 เกิดจิตสำนึกในความรัก หวงแหน สถาบันโรงเรียน </w:t>
      </w:r>
    </w:p>
    <w:p w14:paraId="4A3BCC90" w14:textId="77777777" w:rsidR="0013019B" w:rsidRPr="00A91B69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</w:rPr>
        <w:t>4.</w:t>
      </w: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14:paraId="73237C70" w14:textId="77777777" w:rsidR="0013019B" w:rsidRPr="00A91B69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3223"/>
        <w:gridCol w:w="627"/>
        <w:gridCol w:w="627"/>
        <w:gridCol w:w="673"/>
        <w:gridCol w:w="766"/>
        <w:gridCol w:w="1433"/>
        <w:gridCol w:w="1969"/>
      </w:tblGrid>
      <w:tr w:rsidR="0013019B" w:rsidRPr="00A91B69" w14:paraId="3CC6D1FD" w14:textId="77777777" w:rsidTr="00E25D42">
        <w:trPr>
          <w:tblHeader/>
        </w:trPr>
        <w:tc>
          <w:tcPr>
            <w:tcW w:w="463" w:type="dxa"/>
            <w:vMerge w:val="restart"/>
            <w:shd w:val="clear" w:color="auto" w:fill="D0EDF0"/>
            <w:vAlign w:val="center"/>
          </w:tcPr>
          <w:p w14:paraId="3369C382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23" w:type="dxa"/>
            <w:vMerge w:val="restart"/>
            <w:shd w:val="clear" w:color="auto" w:fill="D0EDF0"/>
            <w:vAlign w:val="center"/>
          </w:tcPr>
          <w:p w14:paraId="7B7E1E93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รายการ/กิจกรรมสำคัญ</w:t>
            </w:r>
          </w:p>
        </w:tc>
        <w:tc>
          <w:tcPr>
            <w:tcW w:w="2693" w:type="dxa"/>
            <w:gridSpan w:val="4"/>
            <w:shd w:val="clear" w:color="auto" w:fill="D0EDF0"/>
            <w:vAlign w:val="center"/>
          </w:tcPr>
          <w:p w14:paraId="3067F121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33" w:type="dxa"/>
            <w:vMerge w:val="restart"/>
            <w:shd w:val="clear" w:color="auto" w:fill="D0EDF0"/>
            <w:vAlign w:val="center"/>
          </w:tcPr>
          <w:p w14:paraId="1E9A3F0E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1E71BB2E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0EDF0"/>
            <w:vAlign w:val="center"/>
          </w:tcPr>
          <w:p w14:paraId="0C2684F1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13019B" w:rsidRPr="00A91B69" w14:paraId="2FA5223F" w14:textId="77777777" w:rsidTr="00E25D42">
        <w:tc>
          <w:tcPr>
            <w:tcW w:w="463" w:type="dxa"/>
            <w:vMerge/>
          </w:tcPr>
          <w:p w14:paraId="3272B8D8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23" w:type="dxa"/>
            <w:vMerge/>
          </w:tcPr>
          <w:p w14:paraId="7629F974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7" w:type="dxa"/>
            <w:shd w:val="clear" w:color="auto" w:fill="D0EDF0"/>
          </w:tcPr>
          <w:p w14:paraId="4353BFD1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0EDF0"/>
          </w:tcPr>
          <w:p w14:paraId="7EF28552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0EDF0"/>
          </w:tcPr>
          <w:p w14:paraId="38F1972C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66" w:type="dxa"/>
            <w:shd w:val="clear" w:color="auto" w:fill="D0EDF0"/>
          </w:tcPr>
          <w:p w14:paraId="27413A8B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33" w:type="dxa"/>
            <w:vMerge/>
          </w:tcPr>
          <w:p w14:paraId="0C6FABE2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vMerge/>
          </w:tcPr>
          <w:p w14:paraId="3321B839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3019B" w:rsidRPr="00A91B69" w14:paraId="5B697D35" w14:textId="77777777" w:rsidTr="00E25D42">
        <w:tc>
          <w:tcPr>
            <w:tcW w:w="463" w:type="dxa"/>
          </w:tcPr>
          <w:p w14:paraId="6D1FA5EC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23" w:type="dxa"/>
          </w:tcPr>
          <w:p w14:paraId="722D432C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ประชุมชี้แจงผู้เกี่ยวข้อง/วางแผน</w:t>
            </w:r>
          </w:p>
          <w:p w14:paraId="4D76D350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627" w:type="dxa"/>
          </w:tcPr>
          <w:p w14:paraId="6295864B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14:paraId="1D4DCA1C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14:paraId="4C4F4600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66" w:type="dxa"/>
          </w:tcPr>
          <w:p w14:paraId="183D3FD3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33" w:type="dxa"/>
          </w:tcPr>
          <w:p w14:paraId="00C6429F" w14:textId="757DD1FF" w:rsidR="0013019B" w:rsidRPr="00A91B69" w:rsidRDefault="0013019B" w:rsidP="00A91B6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A91B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969" w:type="dxa"/>
          </w:tcPr>
          <w:p w14:paraId="50F66D61" w14:textId="77777777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คณะกรรมการ</w:t>
            </w:r>
          </w:p>
          <w:p w14:paraId="18CF151B" w14:textId="77777777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แนะแนวโรงเรียน</w:t>
            </w:r>
          </w:p>
        </w:tc>
      </w:tr>
      <w:tr w:rsidR="0013019B" w:rsidRPr="00A91B69" w14:paraId="0EBF4F32" w14:textId="77777777" w:rsidTr="00E25D42">
        <w:tc>
          <w:tcPr>
            <w:tcW w:w="463" w:type="dxa"/>
          </w:tcPr>
          <w:p w14:paraId="78F53045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223" w:type="dxa"/>
          </w:tcPr>
          <w:p w14:paraId="7149B4FC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พัฒนาระบบเครือข่ายแนะแนว</w:t>
            </w:r>
          </w:p>
        </w:tc>
        <w:tc>
          <w:tcPr>
            <w:tcW w:w="627" w:type="dxa"/>
          </w:tcPr>
          <w:p w14:paraId="33B1135F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14:paraId="2B40E5AD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14:paraId="73B7E03B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66" w:type="dxa"/>
          </w:tcPr>
          <w:p w14:paraId="70223516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33" w:type="dxa"/>
          </w:tcPr>
          <w:p w14:paraId="6B5B7E5B" w14:textId="6EDDDF89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ตุลาคม 2</w:t>
            </w:r>
            <w:r w:rsid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</w:t>
            </w:r>
            <w:r w:rsidR="00A91B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-มกราคม 256</w:t>
            </w:r>
            <w:r w:rsidR="00A91B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69" w:type="dxa"/>
          </w:tcPr>
          <w:p w14:paraId="300B6285" w14:textId="77777777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คณะกรรมการ</w:t>
            </w:r>
          </w:p>
          <w:p w14:paraId="3FCF4CBA" w14:textId="77777777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แนะแนวโรงเรียน</w:t>
            </w:r>
          </w:p>
        </w:tc>
      </w:tr>
      <w:tr w:rsidR="0013019B" w:rsidRPr="00A91B69" w14:paraId="7741157C" w14:textId="77777777" w:rsidTr="00E25D42">
        <w:tc>
          <w:tcPr>
            <w:tcW w:w="463" w:type="dxa"/>
          </w:tcPr>
          <w:p w14:paraId="5C4DD98D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23" w:type="dxa"/>
          </w:tcPr>
          <w:p w14:paraId="319FCC64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พัฒนาแนะแนวสัญจร ป.6</w:t>
            </w:r>
            <w:r w:rsidRPr="00A91B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1B6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โรงเรียนในเขตพื้นที่บริการของโรงเรียน และนักเรียนม.3 และ ม.6</w:t>
            </w:r>
          </w:p>
        </w:tc>
        <w:tc>
          <w:tcPr>
            <w:tcW w:w="627" w:type="dxa"/>
          </w:tcPr>
          <w:p w14:paraId="5A70EDD2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14:paraId="396074CB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14:paraId="446D71FA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6" w:type="dxa"/>
          </w:tcPr>
          <w:p w14:paraId="35BA62AE" w14:textId="47975A16" w:rsidR="0013019B" w:rsidRPr="00A91B69" w:rsidRDefault="007B5AE8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433" w:type="dxa"/>
          </w:tcPr>
          <w:p w14:paraId="4A688567" w14:textId="2B8920E6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กุมภาพันธ์  256</w:t>
            </w:r>
            <w:r w:rsidR="00A91B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69" w:type="dxa"/>
          </w:tcPr>
          <w:p w14:paraId="26D2923E" w14:textId="77777777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คณะกรรมการแนะแนว/สภานักเรียน</w:t>
            </w:r>
          </w:p>
        </w:tc>
      </w:tr>
      <w:tr w:rsidR="0013019B" w:rsidRPr="00A91B69" w14:paraId="3B16E1E9" w14:textId="77777777" w:rsidTr="00E25D42">
        <w:tc>
          <w:tcPr>
            <w:tcW w:w="463" w:type="dxa"/>
          </w:tcPr>
          <w:p w14:paraId="16E22265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23" w:type="dxa"/>
          </w:tcPr>
          <w:p w14:paraId="7C4E4957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พัฒนาศูนย์แนะแนวโรงเรียน</w:t>
            </w:r>
          </w:p>
        </w:tc>
        <w:tc>
          <w:tcPr>
            <w:tcW w:w="627" w:type="dxa"/>
          </w:tcPr>
          <w:p w14:paraId="626087D6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14:paraId="2C48190D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14:paraId="64F5C84F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66" w:type="dxa"/>
          </w:tcPr>
          <w:p w14:paraId="44126E91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33" w:type="dxa"/>
          </w:tcPr>
          <w:p w14:paraId="122891C9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</w:tcPr>
          <w:p w14:paraId="396D8F15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F43DC" w:rsidRPr="00A91B69" w14:paraId="020ECD82" w14:textId="77777777" w:rsidTr="00E25D42">
        <w:tc>
          <w:tcPr>
            <w:tcW w:w="463" w:type="dxa"/>
          </w:tcPr>
          <w:p w14:paraId="110A039C" w14:textId="0CEE9653" w:rsidR="00EF43DC" w:rsidRPr="00A91B69" w:rsidRDefault="00EF43DC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223" w:type="dxa"/>
          </w:tcPr>
          <w:p w14:paraId="4839436D" w14:textId="27E100DE" w:rsidR="00EF43DC" w:rsidRPr="00A91B69" w:rsidRDefault="00EF43DC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พัฒนางานกองทุนกูยืมเงินเพื่อการศึกษา</w:t>
            </w:r>
          </w:p>
        </w:tc>
        <w:tc>
          <w:tcPr>
            <w:tcW w:w="627" w:type="dxa"/>
          </w:tcPr>
          <w:p w14:paraId="57DC7893" w14:textId="77777777" w:rsidR="00EF43DC" w:rsidRPr="00A91B69" w:rsidRDefault="00EF43DC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14:paraId="400A8049" w14:textId="77777777" w:rsidR="00EF43DC" w:rsidRPr="00A91B69" w:rsidRDefault="00EF43DC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14:paraId="6DE84509" w14:textId="77777777" w:rsidR="00EF43DC" w:rsidRPr="00A91B69" w:rsidRDefault="00EF43DC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6" w:type="dxa"/>
          </w:tcPr>
          <w:p w14:paraId="02AD6648" w14:textId="401157AF" w:rsidR="00EF43DC" w:rsidRPr="00A91B69" w:rsidRDefault="007B5AE8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24,525</w:t>
            </w:r>
          </w:p>
        </w:tc>
        <w:tc>
          <w:tcPr>
            <w:tcW w:w="1433" w:type="dxa"/>
          </w:tcPr>
          <w:p w14:paraId="1F1F2365" w14:textId="4638E2FB" w:rsidR="00EF43DC" w:rsidRPr="00A91B69" w:rsidRDefault="00130C75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พฤศ</w:t>
            </w:r>
            <w:r w:rsidR="00EF43DC"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ิ</w:t>
            </w:r>
            <w:r w:rsidR="00EF43DC"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กายน</w:t>
            </w:r>
          </w:p>
          <w:p w14:paraId="51397CF2" w14:textId="62E9FB35" w:rsidR="00EF43DC" w:rsidRPr="00A91B69" w:rsidRDefault="00A91B69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69" w:type="dxa"/>
          </w:tcPr>
          <w:p w14:paraId="257B30E0" w14:textId="33AEE00F" w:rsidR="00EF43DC" w:rsidRPr="00FC1023" w:rsidRDefault="00EF43DC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C102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นางสาวพรวิมล  ดวงทิพย์</w:t>
            </w:r>
          </w:p>
        </w:tc>
      </w:tr>
      <w:tr w:rsidR="0013019B" w:rsidRPr="00A91B69" w14:paraId="7C5F8DAB" w14:textId="77777777" w:rsidTr="00E25D42">
        <w:trPr>
          <w:trHeight w:val="509"/>
        </w:trPr>
        <w:tc>
          <w:tcPr>
            <w:tcW w:w="463" w:type="dxa"/>
          </w:tcPr>
          <w:p w14:paraId="77E573D8" w14:textId="62823D8F" w:rsidR="0013019B" w:rsidRPr="00A91B69" w:rsidRDefault="00EF43DC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13019B"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23" w:type="dxa"/>
          </w:tcPr>
          <w:p w14:paraId="389A1B42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สรุปรายงานผลการดำเนินงานตามโครงการ</w:t>
            </w:r>
          </w:p>
        </w:tc>
        <w:tc>
          <w:tcPr>
            <w:tcW w:w="627" w:type="dxa"/>
          </w:tcPr>
          <w:p w14:paraId="0B147B23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7" w:type="dxa"/>
          </w:tcPr>
          <w:p w14:paraId="2BC49E1F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73" w:type="dxa"/>
          </w:tcPr>
          <w:p w14:paraId="30F2CBC7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66" w:type="dxa"/>
          </w:tcPr>
          <w:p w14:paraId="6D8053D4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3" w:type="dxa"/>
          </w:tcPr>
          <w:p w14:paraId="6F1CD13E" w14:textId="77777777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มีนาคม</w:t>
            </w:r>
          </w:p>
          <w:p w14:paraId="3F9420A6" w14:textId="35FBAE6D" w:rsidR="0013019B" w:rsidRPr="00A91B69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A91B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69" w:type="dxa"/>
          </w:tcPr>
          <w:p w14:paraId="376A1976" w14:textId="52D4DABE" w:rsidR="0013019B" w:rsidRPr="00A91B69" w:rsidRDefault="0013019B" w:rsidP="00C03F8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 w:rsidR="00C03F89" w:rsidRPr="00A91B69">
              <w:rPr>
                <w:rFonts w:ascii="TH SarabunPSK" w:hAnsi="TH SarabunPSK" w:cs="TH SarabunPSK"/>
                <w:sz w:val="32"/>
                <w:szCs w:val="32"/>
                <w:cs/>
              </w:rPr>
              <w:t>ยพัชริ</w:t>
            </w:r>
            <w:proofErr w:type="spellStart"/>
            <w:r w:rsidR="00C03F89" w:rsidRPr="00A91B69">
              <w:rPr>
                <w:rFonts w:ascii="TH SarabunPSK" w:hAnsi="TH SarabunPSK" w:cs="TH SarabunPSK"/>
                <w:sz w:val="32"/>
                <w:szCs w:val="32"/>
                <w:cs/>
              </w:rPr>
              <w:t>นทร์</w:t>
            </w:r>
            <w:proofErr w:type="spellEnd"/>
            <w:r w:rsidR="00FC102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3F89" w:rsidRPr="00A91B69">
              <w:rPr>
                <w:rFonts w:ascii="TH SarabunPSK" w:hAnsi="TH SarabunPSK" w:cs="TH SarabunPSK"/>
                <w:sz w:val="32"/>
                <w:szCs w:val="32"/>
                <w:cs/>
              </w:rPr>
              <w:t>พิลึก</w:t>
            </w:r>
          </w:p>
        </w:tc>
      </w:tr>
      <w:tr w:rsidR="0013019B" w:rsidRPr="00A91B69" w14:paraId="7CE8D56D" w14:textId="77777777" w:rsidTr="00E25D42">
        <w:tc>
          <w:tcPr>
            <w:tcW w:w="3686" w:type="dxa"/>
            <w:gridSpan w:val="2"/>
            <w:shd w:val="clear" w:color="auto" w:fill="D0EDF0"/>
          </w:tcPr>
          <w:p w14:paraId="78CAD619" w14:textId="77777777" w:rsidR="0013019B" w:rsidRPr="00A91B69" w:rsidRDefault="0013019B" w:rsidP="001D1A6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27" w:type="dxa"/>
            <w:shd w:val="clear" w:color="auto" w:fill="D0EDF0"/>
          </w:tcPr>
          <w:p w14:paraId="18847C63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D0EDF0"/>
          </w:tcPr>
          <w:p w14:paraId="2DA4ACD2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shd w:val="clear" w:color="auto" w:fill="D0EDF0"/>
          </w:tcPr>
          <w:p w14:paraId="2186B960" w14:textId="77777777" w:rsidR="0013019B" w:rsidRPr="00A91B69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66" w:type="dxa"/>
            <w:shd w:val="clear" w:color="auto" w:fill="D0EDF0"/>
          </w:tcPr>
          <w:p w14:paraId="48825D7C" w14:textId="5F22478F" w:rsidR="0013019B" w:rsidRPr="00A91B69" w:rsidRDefault="007B5AE8" w:rsidP="00EF43D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24,525</w:t>
            </w:r>
          </w:p>
        </w:tc>
        <w:tc>
          <w:tcPr>
            <w:tcW w:w="1433" w:type="dxa"/>
            <w:shd w:val="clear" w:color="auto" w:fill="D0EDF0"/>
          </w:tcPr>
          <w:p w14:paraId="4C492E12" w14:textId="77777777" w:rsidR="0013019B" w:rsidRPr="00A91B69" w:rsidRDefault="0013019B" w:rsidP="001D1A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D0EDF0"/>
          </w:tcPr>
          <w:p w14:paraId="2E794214" w14:textId="77777777" w:rsidR="0013019B" w:rsidRPr="00A91B69" w:rsidRDefault="0013019B" w:rsidP="001D1A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0B50A07A" w14:textId="77777777" w:rsidR="0013019B" w:rsidRPr="00A91B69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 งบประมาณ</w:t>
      </w:r>
    </w:p>
    <w:p w14:paraId="2F290EC3" w14:textId="4A15562F" w:rsidR="0013019B" w:rsidRPr="00A91B69" w:rsidRDefault="0013019B" w:rsidP="0013019B">
      <w:pPr>
        <w:ind w:left="-144" w:right="-14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ab/>
        <w:t>เงินงบประมาณปีงบประมาณ  256</w:t>
      </w:r>
      <w:r w:rsidR="002C2D60" w:rsidRPr="00A91B69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  </w:t>
      </w:r>
      <w:r w:rsidR="007B5AE8" w:rsidRPr="0050380B">
        <w:rPr>
          <w:rFonts w:ascii="TH SarabunPSK" w:hAnsi="TH SarabunPSK" w:cs="TH SarabunPSK"/>
          <w:color w:val="000000"/>
          <w:sz w:val="32"/>
          <w:szCs w:val="32"/>
        </w:rPr>
        <w:t>24,525</w:t>
      </w:r>
      <w:r w:rsidR="002C2D60"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14:paraId="55280948" w14:textId="17F06848" w:rsidR="0013019B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color w:val="000000"/>
          <w:sz w:val="32"/>
          <w:szCs w:val="32"/>
        </w:rPr>
        <w:t xml:space="preserve">          </w:t>
      </w:r>
      <w:r w:rsidRPr="00A91B69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   </w:t>
      </w:r>
      <w:r w:rsidR="00E25D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เงิน </w:t>
      </w:r>
      <w:proofErr w:type="spellStart"/>
      <w:r w:rsidR="00E25D42">
        <w:rPr>
          <w:rFonts w:ascii="TH SarabunPSK" w:hAnsi="TH SarabunPSK" w:cs="TH SarabunPSK" w:hint="cs"/>
          <w:color w:val="000000"/>
          <w:sz w:val="32"/>
          <w:szCs w:val="32"/>
          <w:cs/>
        </w:rPr>
        <w:t>กยศ</w:t>
      </w:r>
      <w:proofErr w:type="spellEnd"/>
      <w:r w:rsidR="00E25D42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14:paraId="58E28129" w14:textId="77777777" w:rsidR="00A64997" w:rsidRDefault="00A64997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0481D538" w14:textId="77777777" w:rsidR="00A64997" w:rsidRDefault="00A64997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03DD7839" w14:textId="77777777" w:rsidR="00A64997" w:rsidRDefault="00A64997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259E2FE" w14:textId="77777777" w:rsidR="00A64997" w:rsidRPr="00A91B69" w:rsidRDefault="00A64997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135F4DEA" w14:textId="77777777" w:rsidR="00A91B69" w:rsidRDefault="00A91B69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BF90311" w14:textId="77777777" w:rsidR="0013019B" w:rsidRPr="00A91B69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6.  ระดับความสำเร็จ</w:t>
      </w: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/ </w:t>
      </w: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2126"/>
      </w:tblGrid>
      <w:tr w:rsidR="0013019B" w:rsidRPr="00A91B69" w14:paraId="62DAB812" w14:textId="77777777" w:rsidTr="00120C23">
        <w:trPr>
          <w:tblHeader/>
        </w:trPr>
        <w:tc>
          <w:tcPr>
            <w:tcW w:w="4035" w:type="dxa"/>
            <w:shd w:val="clear" w:color="auto" w:fill="D0EDF0"/>
          </w:tcPr>
          <w:p w14:paraId="1AF7A34E" w14:textId="77777777" w:rsidR="0013019B" w:rsidRPr="00A91B69" w:rsidRDefault="0013019B" w:rsidP="001D1A6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D0EDF0"/>
          </w:tcPr>
          <w:p w14:paraId="2940B231" w14:textId="77777777" w:rsidR="0013019B" w:rsidRPr="00A91B69" w:rsidRDefault="0013019B" w:rsidP="001D1A6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D0EDF0"/>
          </w:tcPr>
          <w:p w14:paraId="3200C6E3" w14:textId="77777777" w:rsidR="0013019B" w:rsidRPr="00A91B69" w:rsidRDefault="0013019B" w:rsidP="001D1A6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13019B" w:rsidRPr="00A91B69" w14:paraId="655F7EB4" w14:textId="77777777" w:rsidTr="00120C23">
        <w:trPr>
          <w:trHeight w:val="848"/>
        </w:trPr>
        <w:tc>
          <w:tcPr>
            <w:tcW w:w="4035" w:type="dxa"/>
          </w:tcPr>
          <w:p w14:paraId="7BD480EC" w14:textId="77777777" w:rsidR="0013019B" w:rsidRPr="00A91B69" w:rsidRDefault="0013019B" w:rsidP="001D1A6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14:paraId="2262DDA4" w14:textId="59AFB564" w:rsidR="0013019B" w:rsidRPr="00A91B69" w:rsidRDefault="0013019B" w:rsidP="001D1A6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6.1.1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ร้อยละจำนวนนักเรียน ที่เข้า</w:t>
            </w:r>
            <w:r w:rsidR="00B6792C"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ใช้ห้องแนะแนว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เมื่อเทียบกับปีการศึกษา 25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2C2D60"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317" w:type="dxa"/>
          </w:tcPr>
          <w:p w14:paraId="45DD9274" w14:textId="77777777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D643A5E" w14:textId="4752FE38" w:rsidR="0013019B" w:rsidRPr="00A91B69" w:rsidRDefault="0013019B" w:rsidP="00B6792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ร้อยละนักเรียน</w:t>
            </w:r>
            <w:r w:rsidR="00B6792C"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14:paraId="1920025D" w14:textId="77777777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C0777EF" w14:textId="77777777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แบบสำรวจและบันทึกข้อมูล</w:t>
            </w:r>
          </w:p>
          <w:p w14:paraId="4590F6F9" w14:textId="77777777" w:rsidR="0013019B" w:rsidRPr="00A91B69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3019B" w:rsidRPr="00A91B69" w14:paraId="1B6B7F58" w14:textId="77777777" w:rsidTr="00120C23">
        <w:tc>
          <w:tcPr>
            <w:tcW w:w="4035" w:type="dxa"/>
          </w:tcPr>
          <w:p w14:paraId="1B8CADD6" w14:textId="4B5A3F3A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1.2 ร้อยละของจำนวนนักเรียน ที่</w:t>
            </w:r>
            <w:r w:rsidR="00B6792C"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เข้ามาศึกษาค้นคว้าความรู้</w:t>
            </w:r>
          </w:p>
        </w:tc>
        <w:tc>
          <w:tcPr>
            <w:tcW w:w="2317" w:type="dxa"/>
          </w:tcPr>
          <w:p w14:paraId="7EF5BA8A" w14:textId="60387241" w:rsidR="0013019B" w:rsidRPr="00A91B69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ร้อยละนักเรียน</w:t>
            </w:r>
          </w:p>
        </w:tc>
        <w:tc>
          <w:tcPr>
            <w:tcW w:w="2126" w:type="dxa"/>
          </w:tcPr>
          <w:p w14:paraId="34022B22" w14:textId="77777777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แบบสำรวจและบันทึกข้อมูล</w:t>
            </w:r>
          </w:p>
          <w:p w14:paraId="523D7983" w14:textId="77777777" w:rsidR="0013019B" w:rsidRPr="00A91B69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3019B" w:rsidRPr="00A91B69" w14:paraId="51382BC4" w14:textId="77777777" w:rsidTr="00120C23">
        <w:trPr>
          <w:trHeight w:val="848"/>
        </w:trPr>
        <w:tc>
          <w:tcPr>
            <w:tcW w:w="4035" w:type="dxa"/>
          </w:tcPr>
          <w:p w14:paraId="060103E7" w14:textId="6EA6D459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6.1.3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คะแนนเฉลี่ยผลการทดสอบระดับชาติ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O-net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ปีการศึกษา 25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2C2D60"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เมื่อเทียบกับปีการศึกษา 25</w:t>
            </w:r>
            <w:r w:rsidR="002C2D60"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2317" w:type="dxa"/>
          </w:tcPr>
          <w:p w14:paraId="6FFF597B" w14:textId="77777777" w:rsidR="0013019B" w:rsidRPr="00A91B69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สถิติผลการสอบ</w:t>
            </w:r>
          </w:p>
          <w:p w14:paraId="3218B61A" w14:textId="77777777" w:rsidR="0013019B" w:rsidRPr="00A91B69" w:rsidRDefault="0013019B" w:rsidP="001D1A6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O-net</w:t>
            </w:r>
          </w:p>
        </w:tc>
        <w:tc>
          <w:tcPr>
            <w:tcW w:w="2126" w:type="dxa"/>
          </w:tcPr>
          <w:p w14:paraId="790EC501" w14:textId="77777777" w:rsidR="0013019B" w:rsidRPr="00A91B69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สถิติผลการสอบ</w:t>
            </w:r>
          </w:p>
          <w:p w14:paraId="46A8B518" w14:textId="77777777" w:rsidR="0013019B" w:rsidRPr="00A91B69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O-net</w:t>
            </w:r>
          </w:p>
        </w:tc>
      </w:tr>
      <w:tr w:rsidR="0013019B" w:rsidRPr="00A91B69" w14:paraId="7C0050F0" w14:textId="77777777" w:rsidTr="00120C23">
        <w:tc>
          <w:tcPr>
            <w:tcW w:w="4035" w:type="dxa"/>
          </w:tcPr>
          <w:p w14:paraId="72F3D411" w14:textId="0D24D014" w:rsidR="0013019B" w:rsidRPr="00A91B69" w:rsidRDefault="0013019B" w:rsidP="001D1A6F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6.1.4 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ระดับความคิดเห็นของนักเรียนทุกระดับชั้นที่มีต่อ</w:t>
            </w:r>
            <w:r w:rsidR="00B6792C"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ห้องแนะแนว</w:t>
            </w:r>
          </w:p>
        </w:tc>
        <w:tc>
          <w:tcPr>
            <w:tcW w:w="2317" w:type="dxa"/>
          </w:tcPr>
          <w:p w14:paraId="0F1B9687" w14:textId="77777777" w:rsidR="0013019B" w:rsidRPr="00A91B69" w:rsidRDefault="0013019B" w:rsidP="001D1A6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สำรวจระดับความคิดเห็น</w:t>
            </w:r>
          </w:p>
        </w:tc>
        <w:tc>
          <w:tcPr>
            <w:tcW w:w="2126" w:type="dxa"/>
          </w:tcPr>
          <w:p w14:paraId="306A6062" w14:textId="77777777" w:rsidR="0013019B" w:rsidRPr="00A91B69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13019B" w:rsidRPr="00A91B69" w14:paraId="76F8A4C1" w14:textId="77777777" w:rsidTr="00120C23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F003" w14:textId="77777777" w:rsidR="0013019B" w:rsidRPr="00A91B69" w:rsidRDefault="0013019B" w:rsidP="001D1A6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A91B6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เชิงคุณภาพ</w:t>
            </w:r>
          </w:p>
          <w:p w14:paraId="045D816E" w14:textId="64D2D0A3" w:rsidR="00B6792C" w:rsidRPr="00A91B69" w:rsidRDefault="0013019B" w:rsidP="00B6792C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2.1 </w:t>
            </w:r>
            <w:r w:rsidR="00B6792C"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ระดับความคิดเห็นของนักเรียนทุกระดับชั้น</w:t>
            </w:r>
          </w:p>
          <w:p w14:paraId="123B0060" w14:textId="584F56AC" w:rsidR="0013019B" w:rsidRPr="00A91B69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2B2D" w14:textId="77777777" w:rsidR="0013019B" w:rsidRPr="00A91B69" w:rsidRDefault="0013019B" w:rsidP="001D1A6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BA7686A" w14:textId="77777777" w:rsidR="0013019B" w:rsidRPr="00A91B69" w:rsidRDefault="0013019B" w:rsidP="001D1A6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สำรวจข้อมูลการศึกษาต่อ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8924" w14:textId="77777777" w:rsidR="0013019B" w:rsidRPr="00A91B69" w:rsidRDefault="0013019B" w:rsidP="001D1A6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F6313BA" w14:textId="77777777" w:rsidR="0013019B" w:rsidRPr="00A91B69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91B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</w:t>
            </w:r>
          </w:p>
        </w:tc>
      </w:tr>
    </w:tbl>
    <w:p w14:paraId="2EDEBAC9" w14:textId="77777777" w:rsidR="0013019B" w:rsidRPr="00A91B69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A91B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</w:p>
    <w:p w14:paraId="31B08B76" w14:textId="2D6624A2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          ตุลาคม </w:t>
      </w:r>
      <w:r w:rsidRPr="00A91B69">
        <w:rPr>
          <w:rFonts w:ascii="TH SarabunPSK" w:hAnsi="TH SarabunPSK" w:cs="TH SarabunPSK"/>
          <w:sz w:val="32"/>
          <w:szCs w:val="32"/>
        </w:rPr>
        <w:t>256</w:t>
      </w:r>
      <w:r w:rsidR="002C2D60" w:rsidRPr="00A91B69">
        <w:rPr>
          <w:rFonts w:ascii="TH SarabunPSK" w:hAnsi="TH SarabunPSK" w:cs="TH SarabunPSK"/>
          <w:sz w:val="32"/>
          <w:szCs w:val="32"/>
          <w:cs/>
        </w:rPr>
        <w:t>1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  -   มีนาคม</w:t>
      </w:r>
      <w:r w:rsidR="00A64997">
        <w:rPr>
          <w:rFonts w:ascii="TH SarabunPSK" w:hAnsi="TH SarabunPSK" w:cs="TH SarabunPSK"/>
          <w:sz w:val="32"/>
          <w:szCs w:val="32"/>
        </w:rPr>
        <w:t xml:space="preserve"> </w:t>
      </w:r>
      <w:r w:rsidRPr="00A91B69">
        <w:rPr>
          <w:rFonts w:ascii="TH SarabunPSK" w:hAnsi="TH SarabunPSK" w:cs="TH SarabunPSK"/>
          <w:sz w:val="32"/>
          <w:szCs w:val="32"/>
        </w:rPr>
        <w:t>256</w:t>
      </w:r>
      <w:r w:rsidR="002C2D60" w:rsidRPr="00A91B69">
        <w:rPr>
          <w:rFonts w:ascii="TH SarabunPSK" w:hAnsi="TH SarabunPSK" w:cs="TH SarabunPSK"/>
          <w:sz w:val="32"/>
          <w:szCs w:val="32"/>
          <w:cs/>
        </w:rPr>
        <w:t>2</w:t>
      </w:r>
    </w:p>
    <w:p w14:paraId="5CE2EA8F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084D4EBD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          โรงเรียนป่าเด็งวิทยา</w:t>
      </w:r>
    </w:p>
    <w:p w14:paraId="18D25386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หน่วยงาน / ผู้เกี่ยวข้อง</w:t>
      </w:r>
    </w:p>
    <w:p w14:paraId="57DAEB42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proofErr w:type="gramStart"/>
      <w:r w:rsidRPr="00A91B69">
        <w:rPr>
          <w:rFonts w:ascii="TH SarabunPSK" w:hAnsi="TH SarabunPSK" w:cs="TH SarabunPSK"/>
          <w:sz w:val="32"/>
          <w:szCs w:val="32"/>
        </w:rPr>
        <w:t xml:space="preserve">9.1  </w:t>
      </w:r>
      <w:r w:rsidRPr="00A91B69">
        <w:rPr>
          <w:rFonts w:ascii="TH SarabunPSK" w:hAnsi="TH SarabunPSK" w:cs="TH SarabunPSK"/>
          <w:sz w:val="32"/>
          <w:szCs w:val="32"/>
          <w:cs/>
        </w:rPr>
        <w:t>คณะครูและนักเรียนโรงเรียนป่าเด็งวิทยา</w:t>
      </w:r>
      <w:proofErr w:type="gramEnd"/>
    </w:p>
    <w:p w14:paraId="048029EF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sz w:val="32"/>
          <w:szCs w:val="32"/>
        </w:rPr>
        <w:t xml:space="preserve">              9.2  </w:t>
      </w:r>
      <w:r w:rsidRPr="00A91B69">
        <w:rPr>
          <w:rFonts w:ascii="TH SarabunPSK" w:hAnsi="TH SarabunPSK" w:cs="TH SarabunPSK"/>
          <w:sz w:val="32"/>
          <w:szCs w:val="32"/>
        </w:rPr>
        <w:tab/>
      </w:r>
      <w:r w:rsidRPr="00A91B69">
        <w:rPr>
          <w:rFonts w:ascii="TH SarabunPSK" w:hAnsi="TH SarabunPSK" w:cs="TH SarabunPSK"/>
          <w:sz w:val="32"/>
          <w:szCs w:val="32"/>
          <w:cs/>
        </w:rPr>
        <w:t>โรงเรียนระดับประถมศึกษาในและนอกเขตพื้นที่บริการ</w:t>
      </w:r>
    </w:p>
    <w:p w14:paraId="43D558F7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sz w:val="32"/>
          <w:szCs w:val="32"/>
        </w:rPr>
        <w:t xml:space="preserve">              9.3   </w:t>
      </w:r>
      <w:r w:rsidRPr="00A91B69">
        <w:rPr>
          <w:rFonts w:ascii="TH SarabunPSK" w:hAnsi="TH SarabunPSK" w:cs="TH SarabunPSK"/>
          <w:sz w:val="32"/>
          <w:szCs w:val="32"/>
          <w:cs/>
        </w:rPr>
        <w:t>โรงเรียนและมหาวิทยาลัยอื่นๆ</w:t>
      </w:r>
    </w:p>
    <w:p w14:paraId="6AC2DCD6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509EE72A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proofErr w:type="gramStart"/>
      <w:r w:rsidRPr="00A91B69">
        <w:rPr>
          <w:rFonts w:ascii="TH SarabunPSK" w:hAnsi="TH SarabunPSK" w:cs="TH SarabunPSK"/>
          <w:sz w:val="32"/>
          <w:szCs w:val="32"/>
        </w:rPr>
        <w:t xml:space="preserve">10.1  </w:t>
      </w:r>
      <w:r w:rsidRPr="00A91B69">
        <w:rPr>
          <w:rFonts w:ascii="TH SarabunPSK" w:hAnsi="TH SarabunPSK" w:cs="TH SarabunPSK"/>
          <w:sz w:val="32"/>
          <w:szCs w:val="32"/>
          <w:cs/>
        </w:rPr>
        <w:t>สร้างแรงจูงใจให้นักเรียน</w:t>
      </w:r>
      <w:proofErr w:type="gramEnd"/>
      <w:r w:rsidRPr="00A91B69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Pr="00A91B69">
        <w:rPr>
          <w:rFonts w:ascii="TH SarabunPSK" w:hAnsi="TH SarabunPSK" w:cs="TH SarabunPSK"/>
          <w:sz w:val="32"/>
          <w:szCs w:val="32"/>
        </w:rPr>
        <w:t xml:space="preserve">6  </w:t>
      </w:r>
      <w:r w:rsidRPr="00A91B69">
        <w:rPr>
          <w:rFonts w:ascii="TH SarabunPSK" w:hAnsi="TH SarabunPSK" w:cs="TH SarabunPSK"/>
          <w:sz w:val="32"/>
          <w:szCs w:val="32"/>
          <w:cs/>
        </w:rPr>
        <w:t>และ ม.</w:t>
      </w:r>
      <w:r w:rsidRPr="00A91B69">
        <w:rPr>
          <w:rFonts w:ascii="TH SarabunPSK" w:hAnsi="TH SarabunPSK" w:cs="TH SarabunPSK"/>
          <w:sz w:val="32"/>
          <w:szCs w:val="32"/>
        </w:rPr>
        <w:t xml:space="preserve">3 </w:t>
      </w:r>
      <w:r w:rsidRPr="00A91B69">
        <w:rPr>
          <w:rFonts w:ascii="TH SarabunPSK" w:hAnsi="TH SarabunPSK" w:cs="TH SarabunPSK"/>
          <w:sz w:val="32"/>
          <w:szCs w:val="32"/>
          <w:cs/>
        </w:rPr>
        <w:t>ในการเรียนต่อ ม.</w:t>
      </w:r>
      <w:r w:rsidRPr="00A91B69">
        <w:rPr>
          <w:rFonts w:ascii="TH SarabunPSK" w:hAnsi="TH SarabunPSK" w:cs="TH SarabunPSK"/>
          <w:sz w:val="32"/>
          <w:szCs w:val="32"/>
        </w:rPr>
        <w:t xml:space="preserve">1 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91B69">
        <w:rPr>
          <w:rFonts w:ascii="TH SarabunPSK" w:hAnsi="TH SarabunPSK" w:cs="TH SarabunPSK"/>
          <w:sz w:val="32"/>
          <w:szCs w:val="32"/>
        </w:rPr>
        <w:t xml:space="preserve"> </w:t>
      </w:r>
      <w:r w:rsidRPr="00A91B69">
        <w:rPr>
          <w:rFonts w:ascii="TH SarabunPSK" w:hAnsi="TH SarabunPSK" w:cs="TH SarabunPSK"/>
          <w:sz w:val="32"/>
          <w:szCs w:val="32"/>
          <w:cs/>
        </w:rPr>
        <w:t>ม.</w:t>
      </w:r>
      <w:r w:rsidRPr="00A91B69">
        <w:rPr>
          <w:rFonts w:ascii="TH SarabunPSK" w:hAnsi="TH SarabunPSK" w:cs="TH SarabunPSK"/>
          <w:sz w:val="32"/>
          <w:szCs w:val="32"/>
        </w:rPr>
        <w:t xml:space="preserve">4 </w:t>
      </w:r>
      <w:r w:rsidRPr="00A91B69">
        <w:rPr>
          <w:rFonts w:ascii="TH SarabunPSK" w:hAnsi="TH SarabunPSK" w:cs="TH SarabunPSK"/>
          <w:sz w:val="32"/>
          <w:szCs w:val="32"/>
          <w:cs/>
        </w:rPr>
        <w:t>มากขึ้น</w:t>
      </w:r>
    </w:p>
    <w:p w14:paraId="7B1725E6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sz w:val="32"/>
          <w:szCs w:val="32"/>
        </w:rPr>
        <w:t xml:space="preserve">              </w:t>
      </w:r>
      <w:proofErr w:type="gramStart"/>
      <w:r w:rsidRPr="00A91B69">
        <w:rPr>
          <w:rFonts w:ascii="TH SarabunPSK" w:hAnsi="TH SarabunPSK" w:cs="TH SarabunPSK"/>
          <w:sz w:val="32"/>
          <w:szCs w:val="32"/>
        </w:rPr>
        <w:t xml:space="preserve">10.2  </w:t>
      </w:r>
      <w:r w:rsidRPr="00A91B69">
        <w:rPr>
          <w:rFonts w:ascii="TH SarabunPSK" w:hAnsi="TH SarabunPSK" w:cs="TH SarabunPSK"/>
          <w:sz w:val="32"/>
          <w:szCs w:val="32"/>
          <w:cs/>
        </w:rPr>
        <w:t>นักเรียน</w:t>
      </w:r>
      <w:proofErr w:type="gramEnd"/>
      <w:r w:rsidRPr="00A91B6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A91B69">
        <w:rPr>
          <w:rFonts w:ascii="TH SarabunPSK" w:hAnsi="TH SarabunPSK" w:cs="TH SarabunPSK"/>
          <w:sz w:val="32"/>
          <w:szCs w:val="32"/>
        </w:rPr>
        <w:t xml:space="preserve">3  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และ ม. </w:t>
      </w:r>
      <w:r w:rsidRPr="00A91B69">
        <w:rPr>
          <w:rFonts w:ascii="TH SarabunPSK" w:hAnsi="TH SarabunPSK" w:cs="TH SarabunPSK"/>
          <w:sz w:val="32"/>
          <w:szCs w:val="32"/>
        </w:rPr>
        <w:t xml:space="preserve">6 </w:t>
      </w:r>
      <w:r w:rsidRPr="00A91B69">
        <w:rPr>
          <w:rFonts w:ascii="TH SarabunPSK" w:hAnsi="TH SarabunPSK" w:cs="TH SarabunPSK"/>
          <w:sz w:val="32"/>
          <w:szCs w:val="32"/>
          <w:cs/>
        </w:rPr>
        <w:t>สามารถเรียนต่อในระดับสูงขึ้นได้ตรงตามศักยภาพของตนเอง</w:t>
      </w:r>
    </w:p>
    <w:p w14:paraId="4215DB1F" w14:textId="069ADDCD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</w:rPr>
        <w:t xml:space="preserve">              </w:t>
      </w:r>
      <w:proofErr w:type="gramStart"/>
      <w:r w:rsidRPr="00A91B69">
        <w:rPr>
          <w:rFonts w:ascii="TH SarabunPSK" w:hAnsi="TH SarabunPSK" w:cs="TH SarabunPSK"/>
          <w:sz w:val="32"/>
          <w:szCs w:val="32"/>
        </w:rPr>
        <w:t xml:space="preserve">10.3  </w:t>
      </w:r>
      <w:r w:rsidRPr="00A91B69">
        <w:rPr>
          <w:rFonts w:ascii="TH SarabunPSK" w:hAnsi="TH SarabunPSK" w:cs="TH SarabunPSK"/>
          <w:sz w:val="32"/>
          <w:szCs w:val="32"/>
          <w:cs/>
        </w:rPr>
        <w:t>เกิดความรักและหวงแหนในสถาบันการศึกษาของตนเอง</w:t>
      </w:r>
      <w:proofErr w:type="gramEnd"/>
    </w:p>
    <w:p w14:paraId="7E3BBA1D" w14:textId="61C51EAA" w:rsidR="00B6792C" w:rsidRPr="00A91B69" w:rsidRDefault="00B6792C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sz w:val="32"/>
          <w:szCs w:val="32"/>
          <w:cs/>
        </w:rPr>
        <w:tab/>
        <w:t xml:space="preserve">  10.4 </w:t>
      </w:r>
      <w:r w:rsidR="00815549">
        <w:rPr>
          <w:rFonts w:ascii="TH SarabunPSK" w:hAnsi="TH SarabunPSK" w:cs="TH SarabunPSK"/>
          <w:sz w:val="32"/>
          <w:szCs w:val="32"/>
        </w:rPr>
        <w:t xml:space="preserve"> </w:t>
      </w:r>
      <w:r w:rsidRPr="00A91B69">
        <w:rPr>
          <w:rFonts w:ascii="TH SarabunPSK" w:hAnsi="TH SarabunPSK" w:cs="TH SarabunPSK"/>
          <w:sz w:val="32"/>
          <w:szCs w:val="32"/>
          <w:cs/>
        </w:rPr>
        <w:t>มีห้องแนะแนวที่ได้มาตรฐานในการให้บริการกับนักเรียนและบุคคลที่เกี่ยวข้อง</w:t>
      </w:r>
    </w:p>
    <w:p w14:paraId="5B8403C2" w14:textId="77777777" w:rsidR="0013019B" w:rsidRPr="00A91B69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</w:rPr>
        <w:t xml:space="preserve">             </w:t>
      </w:r>
    </w:p>
    <w:p w14:paraId="1AF9044F" w14:textId="2E34F152" w:rsidR="00D32E99" w:rsidRDefault="0013019B" w:rsidP="0050380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A91B69">
        <w:rPr>
          <w:rFonts w:ascii="TH SarabunPSK" w:hAnsi="TH SarabunPSK" w:cs="TH SarabunPSK"/>
          <w:sz w:val="32"/>
          <w:szCs w:val="32"/>
        </w:rPr>
        <w:t xml:space="preserve">              </w:t>
      </w:r>
    </w:p>
    <w:p w14:paraId="401AB580" w14:textId="77777777" w:rsidR="0050380B" w:rsidRPr="0050380B" w:rsidRDefault="0050380B" w:rsidP="0050380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</w:p>
    <w:p w14:paraId="5E26F9E7" w14:textId="77777777" w:rsidR="00D32E99" w:rsidRPr="00C80185" w:rsidRDefault="00D32E99" w:rsidP="00D32E9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C8018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255B1FC3" w14:textId="77777777" w:rsidR="00717C40" w:rsidRPr="00C00FAD" w:rsidRDefault="00717C40" w:rsidP="00717C40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14:paraId="33DE3636" w14:textId="5C406A25" w:rsidR="00717C40" w:rsidRDefault="0050380B" w:rsidP="0050380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="00717C40" w:rsidRPr="00C00FAD">
        <w:rPr>
          <w:rFonts w:ascii="TH SarabunPSK" w:hAnsi="TH SarabunPSK" w:cs="TH SarabunPSK"/>
          <w:sz w:val="32"/>
          <w:szCs w:val="32"/>
          <w:cs/>
        </w:rPr>
        <w:t>(</w:t>
      </w:r>
      <w:r w:rsidRPr="00C80185">
        <w:rPr>
          <w:rFonts w:ascii="TH SarabunPSK" w:hAnsi="TH SarabunPSK" w:cs="TH SarabunPSK"/>
          <w:sz w:val="32"/>
          <w:szCs w:val="32"/>
          <w:cs/>
        </w:rPr>
        <w:t>นายพัชริ</w:t>
      </w:r>
      <w:proofErr w:type="spellStart"/>
      <w:r w:rsidRPr="00C80185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  <w:r w:rsidRPr="00C80185">
        <w:rPr>
          <w:rFonts w:ascii="TH SarabunPSK" w:hAnsi="TH SarabunPSK" w:cs="TH SarabunPSK"/>
          <w:sz w:val="32"/>
          <w:szCs w:val="32"/>
          <w:cs/>
        </w:rPr>
        <w:t xml:space="preserve">   พิลึก</w:t>
      </w:r>
      <w:r w:rsidR="00717C40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14:paraId="6ED27C32" w14:textId="77777777" w:rsidR="00717C40" w:rsidRDefault="00717C40" w:rsidP="00717C4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BF38E6A" w14:textId="77777777" w:rsidR="00717C40" w:rsidRPr="00C00FAD" w:rsidRDefault="00717C40" w:rsidP="00717C4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9AB42E9" w14:textId="77777777" w:rsidR="00717C40" w:rsidRPr="00C00FAD" w:rsidRDefault="00717C40" w:rsidP="00717C4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A32CCA5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14:paraId="39E1B447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14:paraId="22CDD592" w14:textId="77777777" w:rsidR="00717C40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4D870A58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14:paraId="50A4B6AC" w14:textId="77777777" w:rsidR="00717C40" w:rsidRPr="00207117" w:rsidRDefault="00717C40" w:rsidP="00717C4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5A00C31E" w14:textId="77777777" w:rsidR="00717C40" w:rsidRPr="00207117" w:rsidRDefault="00717C40" w:rsidP="00717C4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6A4A3F8C" w14:textId="77777777" w:rsidR="00717C40" w:rsidRPr="00207117" w:rsidRDefault="00717C40" w:rsidP="00717C4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D74BC0B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14:paraId="425ED833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14:paraId="4B98ED13" w14:textId="77777777" w:rsidR="00717C40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44CBD5DB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14:paraId="5AD8183C" w14:textId="77777777" w:rsidR="00717C40" w:rsidRPr="00207117" w:rsidRDefault="00717C40" w:rsidP="00717C4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2F26A24B" w14:textId="77777777" w:rsidR="00717C40" w:rsidRPr="00207117" w:rsidRDefault="00717C40" w:rsidP="00717C4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782CF1AE" w14:textId="77777777" w:rsidR="00717C40" w:rsidRPr="00207117" w:rsidRDefault="00717C40" w:rsidP="00717C4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6F40A9A0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1EB8646D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14:paraId="22F16278" w14:textId="77777777" w:rsidR="00717C40" w:rsidRPr="00207117" w:rsidRDefault="00717C40" w:rsidP="00717C4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14:paraId="43666397" w14:textId="77777777" w:rsidR="00D32E99" w:rsidRDefault="00D32E99" w:rsidP="00D32E9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A07652E" w14:textId="77777777" w:rsidR="00D32E99" w:rsidRDefault="00D32E99" w:rsidP="00D32E9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8C180F0" w14:textId="77777777" w:rsidR="00D32E99" w:rsidRDefault="00D32E99" w:rsidP="00D32E9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27C27E4" w14:textId="77777777" w:rsidR="00D32E99" w:rsidRDefault="00D32E99" w:rsidP="00D32E9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C4F4D5E" w14:textId="77777777" w:rsidR="00D32E99" w:rsidRDefault="00D32E99" w:rsidP="00D32E9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12CAFE1" w14:textId="77777777" w:rsidR="00D32E99" w:rsidRDefault="00D32E99" w:rsidP="00A91B69">
      <w:pPr>
        <w:tabs>
          <w:tab w:val="left" w:pos="840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A64088E" w14:textId="77777777" w:rsidR="00D32E99" w:rsidRDefault="00D32E99" w:rsidP="00A91B69">
      <w:pPr>
        <w:tabs>
          <w:tab w:val="left" w:pos="840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455F365" w14:textId="77777777" w:rsidR="00D32E99" w:rsidRDefault="00D32E99" w:rsidP="00120C23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44458A10" w14:textId="77777777" w:rsidR="00120C23" w:rsidRDefault="00120C23" w:rsidP="00120C23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67BA1F58" w14:textId="0DFF571F" w:rsidR="0013019B" w:rsidRDefault="0013019B" w:rsidP="00A91B69">
      <w:pPr>
        <w:tabs>
          <w:tab w:val="left" w:pos="840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ประมาณการค่าใช้จ่ายตามโครงการพัฒนาระบบงานแนะแนว</w:t>
      </w:r>
    </w:p>
    <w:p w14:paraId="17BE0546" w14:textId="77777777" w:rsidR="00A91B69" w:rsidRPr="00A91B69" w:rsidRDefault="00A91B69" w:rsidP="00A91B69">
      <w:pPr>
        <w:tabs>
          <w:tab w:val="left" w:pos="840"/>
          <w:tab w:val="left" w:pos="1134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14C7CDFC" w14:textId="133E066B" w:rsidR="0013019B" w:rsidRPr="00A91B69" w:rsidRDefault="002C2D60" w:rsidP="0013019B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A91B6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3019B" w:rsidRPr="00A91B6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3019B" w:rsidRPr="00A91B6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A91B6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3F89" w:rsidRPr="00A91B69">
        <w:rPr>
          <w:rFonts w:ascii="TH SarabunPSK" w:hAnsi="TH SarabunPSK" w:cs="TH SarabunPSK"/>
          <w:b/>
          <w:bCs/>
          <w:sz w:val="32"/>
          <w:szCs w:val="32"/>
          <w:cs/>
        </w:rPr>
        <w:t>ปรับปรุงบรรยากาศแหล่งเรียนรู้ห้องแนะแนว</w:t>
      </w:r>
    </w:p>
    <w:tbl>
      <w:tblPr>
        <w:tblW w:w="94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890B2F" w:rsidRPr="00890B2F" w14:paraId="64F92D12" w14:textId="77777777" w:rsidTr="00C73B59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14:paraId="6396CA67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14:paraId="2ADFB67F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369013F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E61C94B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874224F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A54DEEE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890B2F" w:rsidRPr="00890B2F" w14:paraId="5B3546BF" w14:textId="77777777" w:rsidTr="00C73B59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14:paraId="4642F8DC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14:paraId="1251EA4A" w14:textId="77777777" w:rsidR="00890B2F" w:rsidRPr="00890B2F" w:rsidRDefault="00890B2F" w:rsidP="00890B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6B95CE9B" w14:textId="77777777" w:rsidR="00890B2F" w:rsidRPr="00890B2F" w:rsidRDefault="00890B2F" w:rsidP="00890B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6D23F336" w14:textId="77777777" w:rsidR="00890B2F" w:rsidRPr="00890B2F" w:rsidRDefault="00890B2F" w:rsidP="00890B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73655D5" w14:textId="77777777" w:rsidR="00890B2F" w:rsidRPr="00890B2F" w:rsidRDefault="00890B2F" w:rsidP="00890B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A877F8F" w14:textId="77777777" w:rsidR="00890B2F" w:rsidRPr="00890B2F" w:rsidRDefault="00890B2F" w:rsidP="00890B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</w:tr>
      <w:tr w:rsidR="00890B2F" w:rsidRPr="00890B2F" w14:paraId="07D25DF8" w14:textId="77777777" w:rsidTr="00C73B59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14:paraId="25E7F743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F059211" w14:textId="77777777" w:rsidR="00890B2F" w:rsidRPr="00890B2F" w:rsidRDefault="00890B2F" w:rsidP="00890B2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3C17004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EF31B20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F647403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BC38BAE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0B2F" w:rsidRPr="00890B2F" w14:paraId="1F902D6E" w14:textId="77777777" w:rsidTr="00C73B59">
        <w:trPr>
          <w:trHeight w:val="480"/>
        </w:trPr>
        <w:tc>
          <w:tcPr>
            <w:tcW w:w="8144" w:type="dxa"/>
            <w:gridSpan w:val="5"/>
            <w:shd w:val="clear" w:color="auto" w:fill="auto"/>
            <w:noWrap/>
            <w:vAlign w:val="bottom"/>
            <w:hideMark/>
          </w:tcPr>
          <w:p w14:paraId="2064FA92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5CED883B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-   </w:t>
            </w:r>
          </w:p>
        </w:tc>
      </w:tr>
    </w:tbl>
    <w:p w14:paraId="4F15CF2D" w14:textId="74ED95A3" w:rsidR="0013019B" w:rsidRPr="00A91B69" w:rsidRDefault="0013019B">
      <w:pPr>
        <w:rPr>
          <w:rFonts w:ascii="TH SarabunPSK" w:hAnsi="TH SarabunPSK" w:cs="TH SarabunPSK"/>
          <w:sz w:val="32"/>
          <w:szCs w:val="32"/>
        </w:rPr>
      </w:pPr>
    </w:p>
    <w:p w14:paraId="0C4A3CDB" w14:textId="77777777" w:rsidR="00EF43DC" w:rsidRPr="00A91B69" w:rsidRDefault="00EF43DC">
      <w:pPr>
        <w:rPr>
          <w:rFonts w:ascii="TH SarabunPSK" w:hAnsi="TH SarabunPSK" w:cs="TH SarabunPSK"/>
          <w:sz w:val="32"/>
          <w:szCs w:val="32"/>
        </w:rPr>
      </w:pPr>
    </w:p>
    <w:p w14:paraId="76F73056" w14:textId="36E23298" w:rsidR="00EF43DC" w:rsidRPr="00A91B69" w:rsidRDefault="00A91B69" w:rsidP="00EF43DC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F43DC" w:rsidRPr="00A91B6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F43DC" w:rsidRPr="00A91B6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</w:t>
      </w:r>
      <w:r w:rsidR="00EF43DC" w:rsidRPr="00A91B6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43DC" w:rsidRPr="00A91B69">
        <w:rPr>
          <w:rFonts w:ascii="TH SarabunPSK" w:hAnsi="TH SarabunPSK" w:cs="TH SarabunPSK"/>
          <w:b/>
          <w:bCs/>
          <w:sz w:val="32"/>
          <w:szCs w:val="32"/>
          <w:cs/>
        </w:rPr>
        <w:t>พัฒนางานกองทุนกู</w:t>
      </w:r>
      <w:r w:rsidR="008B43A5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="00EF43DC" w:rsidRPr="00A91B69">
        <w:rPr>
          <w:rFonts w:ascii="TH SarabunPSK" w:hAnsi="TH SarabunPSK" w:cs="TH SarabunPSK"/>
          <w:b/>
          <w:bCs/>
          <w:sz w:val="32"/>
          <w:szCs w:val="32"/>
          <w:cs/>
        </w:rPr>
        <w:t>ยืมเงินเพื่อการศึกษา</w:t>
      </w:r>
      <w:r w:rsidR="00EF43DC" w:rsidRPr="00A91B6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766D" w:rsidRPr="0059766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(เงิน  </w:t>
      </w:r>
      <w:proofErr w:type="spellStart"/>
      <w:r w:rsidR="0059766D" w:rsidRPr="0059766D">
        <w:rPr>
          <w:rFonts w:ascii="TH SarabunPSK" w:hAnsi="TH SarabunPSK" w:cs="TH SarabunPSK" w:hint="cs"/>
          <w:color w:val="FF0000"/>
          <w:sz w:val="32"/>
          <w:szCs w:val="32"/>
          <w:cs/>
        </w:rPr>
        <w:t>กย</w:t>
      </w:r>
      <w:proofErr w:type="spellEnd"/>
      <w:r w:rsidR="0059766D" w:rsidRPr="0059766D">
        <w:rPr>
          <w:rFonts w:ascii="TH SarabunPSK" w:hAnsi="TH SarabunPSK" w:cs="TH SarabunPSK" w:hint="cs"/>
          <w:color w:val="FF0000"/>
          <w:sz w:val="32"/>
          <w:szCs w:val="32"/>
          <w:cs/>
        </w:rPr>
        <w:t>ศ.)</w:t>
      </w:r>
      <w:bookmarkStart w:id="0" w:name="_GoBack"/>
      <w:bookmarkEnd w:id="0"/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890B2F" w:rsidRPr="00890B2F" w14:paraId="2A2B1544" w14:textId="77777777" w:rsidTr="00C73B59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14:paraId="619A416D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14:paraId="75CCD32D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DCE6AB8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2E0FAFA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0C08EC0A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D53FD59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890B2F" w:rsidRPr="00890B2F" w14:paraId="4B2B5CDA" w14:textId="77777777" w:rsidTr="00C73B59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14:paraId="65EADE3D" w14:textId="14198078" w:rsidR="00890B2F" w:rsidRPr="00890B2F" w:rsidRDefault="00C73B59" w:rsidP="00890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E5CBE12" w14:textId="77777777" w:rsidR="00890B2F" w:rsidRPr="00890B2F" w:rsidRDefault="00890B2F" w:rsidP="00890B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890B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70 </w:t>
            </w:r>
            <w:r w:rsidRPr="00890B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6F4B8AB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55D42FA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55DF35E7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F23CAE3" w14:textId="179D8CFB" w:rsidR="00890B2F" w:rsidRPr="00C73B59" w:rsidRDefault="00C73B59" w:rsidP="00C73B5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73B59">
              <w:rPr>
                <w:rFonts w:ascii="TH SarabunPSK" w:hAnsi="TH SarabunPSK" w:cs="TH SarabunPSK"/>
                <w:sz w:val="32"/>
                <w:szCs w:val="32"/>
              </w:rPr>
              <w:t>525</w:t>
            </w:r>
          </w:p>
        </w:tc>
      </w:tr>
      <w:tr w:rsidR="00C73B59" w:rsidRPr="00C73B59" w14:paraId="38A8E1A8" w14:textId="77777777" w:rsidTr="00C73B59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14:paraId="5995F0BC" w14:textId="223B2E9B" w:rsidR="00890B2F" w:rsidRPr="00C73B59" w:rsidRDefault="00C73B59" w:rsidP="00890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3B5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8413875" w14:textId="712B0FFF" w:rsidR="00890B2F" w:rsidRPr="00C73B59" w:rsidRDefault="00890B2F" w:rsidP="00C73B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3B59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ตู้เก็บเอกสาร</w:t>
            </w:r>
            <w:r w:rsidRPr="00C73B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73B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สีน้ำเงิน </w:t>
            </w:r>
            <w:r w:rsidRPr="00C73B5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73B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91FCA61" w14:textId="77777777" w:rsidR="00890B2F" w:rsidRPr="00C73B59" w:rsidRDefault="00890B2F" w:rsidP="00890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3B5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3A3B7F7" w14:textId="77777777" w:rsidR="00890B2F" w:rsidRPr="00C73B59" w:rsidRDefault="00890B2F" w:rsidP="00890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3B59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7AD55891" w14:textId="77777777" w:rsidR="00890B2F" w:rsidRPr="00C73B59" w:rsidRDefault="00890B2F" w:rsidP="00890B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3B59">
              <w:rPr>
                <w:rFonts w:ascii="TH SarabunPSK" w:hAnsi="TH SarabunPSK" w:cs="TH SarabunPSK"/>
                <w:sz w:val="32"/>
                <w:szCs w:val="32"/>
              </w:rPr>
              <w:t>3000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5B3AAB5" w14:textId="4464952B" w:rsidR="00890B2F" w:rsidRPr="00C73B59" w:rsidRDefault="00C73B59" w:rsidP="00C73B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3B59">
              <w:rPr>
                <w:rFonts w:ascii="TH SarabunPSK" w:hAnsi="TH SarabunPSK" w:cs="TH SarabunPSK"/>
                <w:sz w:val="32"/>
                <w:szCs w:val="32"/>
              </w:rPr>
              <w:t>24,000</w:t>
            </w:r>
          </w:p>
        </w:tc>
      </w:tr>
      <w:tr w:rsidR="00890B2F" w:rsidRPr="00890B2F" w14:paraId="289C223E" w14:textId="77777777" w:rsidTr="00890B2F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14:paraId="4330B3F8" w14:textId="77777777" w:rsidR="00890B2F" w:rsidRPr="00890B2F" w:rsidRDefault="00890B2F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B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3E74F9B3" w14:textId="24CA815F" w:rsidR="00890B2F" w:rsidRPr="00890B2F" w:rsidRDefault="00C73B59" w:rsidP="00890B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24,525</w:t>
            </w:r>
            <w:r w:rsidR="00890B2F" w:rsidRPr="00890B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170D5EB6" w14:textId="77777777" w:rsidR="00EF43DC" w:rsidRPr="00A91B69" w:rsidRDefault="00EF43DC">
      <w:pPr>
        <w:rPr>
          <w:rFonts w:ascii="TH SarabunPSK" w:hAnsi="TH SarabunPSK" w:cs="TH SarabunPSK"/>
          <w:sz w:val="32"/>
          <w:szCs w:val="32"/>
        </w:rPr>
      </w:pPr>
    </w:p>
    <w:sectPr w:rsidR="00EF43DC" w:rsidRPr="00A91B69" w:rsidSect="0067234A">
      <w:footerReference w:type="default" r:id="rId10"/>
      <w:pgSz w:w="11906" w:h="16838"/>
      <w:pgMar w:top="1440" w:right="1440" w:bottom="1440" w:left="1440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58BBE" w14:textId="77777777" w:rsidR="00771274" w:rsidRDefault="00771274" w:rsidP="00BD770F">
      <w:r>
        <w:separator/>
      </w:r>
    </w:p>
  </w:endnote>
  <w:endnote w:type="continuationSeparator" w:id="0">
    <w:p w14:paraId="48DCBCB7" w14:textId="77777777" w:rsidR="00771274" w:rsidRDefault="00771274" w:rsidP="00BD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7A7E5" w14:textId="1CC1324A" w:rsidR="00BD770F" w:rsidRPr="00BD770F" w:rsidRDefault="00BD770F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</w:rPr>
    </w:pPr>
    <w:r w:rsidRPr="00BD770F"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BD770F"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 w:rsidRPr="00BD770F"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 w:rsidRPr="00BD770F">
      <w:rPr>
        <w:rFonts w:ascii="TH SarabunPSK" w:eastAsiaTheme="majorEastAsia" w:hAnsi="TH SarabunPSK" w:cs="TH SarabunPSK"/>
        <w:i/>
        <w:iCs/>
        <w:szCs w:val="24"/>
      </w:rPr>
      <w:t>2562</w:t>
    </w:r>
    <w:r w:rsidRPr="00BD770F"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 w:rsidRPr="00BD770F"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 w:rsidRPr="00BD770F">
      <w:rPr>
        <w:rFonts w:ascii="TH SarabunPSK" w:eastAsiaTheme="minorEastAsia" w:hAnsi="TH SarabunPSK" w:cs="TH SarabunPSK"/>
        <w:i/>
        <w:iCs/>
      </w:rPr>
      <w:fldChar w:fldCharType="begin"/>
    </w:r>
    <w:r w:rsidRPr="00BD770F">
      <w:rPr>
        <w:rFonts w:ascii="TH SarabunPSK" w:hAnsi="TH SarabunPSK" w:cs="TH SarabunPSK"/>
        <w:i/>
        <w:iCs/>
      </w:rPr>
      <w:instrText>PAGE   \* MERGEFORMAT</w:instrText>
    </w:r>
    <w:r w:rsidRPr="00BD770F">
      <w:rPr>
        <w:rFonts w:ascii="TH SarabunPSK" w:eastAsiaTheme="minorEastAsia" w:hAnsi="TH SarabunPSK" w:cs="TH SarabunPSK"/>
        <w:i/>
        <w:iCs/>
      </w:rPr>
      <w:fldChar w:fldCharType="separate"/>
    </w:r>
    <w:r w:rsidR="0059766D" w:rsidRPr="0059766D">
      <w:rPr>
        <w:rFonts w:ascii="TH SarabunPSK" w:eastAsiaTheme="majorEastAsia" w:hAnsi="TH SarabunPSK" w:cs="TH SarabunPSK"/>
        <w:i/>
        <w:iCs/>
        <w:noProof/>
        <w:szCs w:val="24"/>
        <w:lang w:val="th-TH"/>
      </w:rPr>
      <w:t>86</w:t>
    </w:r>
    <w:r w:rsidRPr="00BD770F">
      <w:rPr>
        <w:rFonts w:ascii="TH SarabunPSK" w:eastAsiaTheme="majorEastAsia" w:hAnsi="TH SarabunPSK" w:cs="TH SarabunPSK"/>
        <w:i/>
        <w:iCs/>
      </w:rPr>
      <w:fldChar w:fldCharType="end"/>
    </w:r>
  </w:p>
  <w:p w14:paraId="18538077" w14:textId="77777777" w:rsidR="00BD770F" w:rsidRDefault="00BD770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5E97F" w14:textId="77777777" w:rsidR="00771274" w:rsidRDefault="00771274" w:rsidP="00BD770F">
      <w:r>
        <w:separator/>
      </w:r>
    </w:p>
  </w:footnote>
  <w:footnote w:type="continuationSeparator" w:id="0">
    <w:p w14:paraId="6BF476F3" w14:textId="77777777" w:rsidR="00771274" w:rsidRDefault="00771274" w:rsidP="00BD7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6705"/>
    <w:multiLevelType w:val="hybridMultilevel"/>
    <w:tmpl w:val="9A6EE508"/>
    <w:lvl w:ilvl="0" w:tplc="F10CD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D180DCD0">
      <w:numFmt w:val="none"/>
      <w:lvlText w:val=""/>
      <w:lvlJc w:val="left"/>
      <w:pPr>
        <w:tabs>
          <w:tab w:val="num" w:pos="360"/>
        </w:tabs>
      </w:pPr>
    </w:lvl>
    <w:lvl w:ilvl="2" w:tplc="CEC2A0DA">
      <w:numFmt w:val="none"/>
      <w:lvlText w:val=""/>
      <w:lvlJc w:val="left"/>
      <w:pPr>
        <w:tabs>
          <w:tab w:val="num" w:pos="360"/>
        </w:tabs>
      </w:pPr>
    </w:lvl>
    <w:lvl w:ilvl="3" w:tplc="7164954C">
      <w:numFmt w:val="none"/>
      <w:lvlText w:val=""/>
      <w:lvlJc w:val="left"/>
      <w:pPr>
        <w:tabs>
          <w:tab w:val="num" w:pos="360"/>
        </w:tabs>
      </w:pPr>
    </w:lvl>
    <w:lvl w:ilvl="4" w:tplc="F25A1EF4">
      <w:numFmt w:val="none"/>
      <w:lvlText w:val=""/>
      <w:lvlJc w:val="left"/>
      <w:pPr>
        <w:tabs>
          <w:tab w:val="num" w:pos="360"/>
        </w:tabs>
      </w:pPr>
    </w:lvl>
    <w:lvl w:ilvl="5" w:tplc="D4BA707C">
      <w:numFmt w:val="none"/>
      <w:lvlText w:val=""/>
      <w:lvlJc w:val="left"/>
      <w:pPr>
        <w:tabs>
          <w:tab w:val="num" w:pos="360"/>
        </w:tabs>
      </w:pPr>
    </w:lvl>
    <w:lvl w:ilvl="6" w:tplc="C9149852">
      <w:numFmt w:val="none"/>
      <w:lvlText w:val=""/>
      <w:lvlJc w:val="left"/>
      <w:pPr>
        <w:tabs>
          <w:tab w:val="num" w:pos="360"/>
        </w:tabs>
      </w:pPr>
    </w:lvl>
    <w:lvl w:ilvl="7" w:tplc="26D2AFFE">
      <w:numFmt w:val="none"/>
      <w:lvlText w:val=""/>
      <w:lvlJc w:val="left"/>
      <w:pPr>
        <w:tabs>
          <w:tab w:val="num" w:pos="360"/>
        </w:tabs>
      </w:pPr>
    </w:lvl>
    <w:lvl w:ilvl="8" w:tplc="4FDC240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19B"/>
    <w:rsid w:val="00063BA1"/>
    <w:rsid w:val="00100724"/>
    <w:rsid w:val="00120C23"/>
    <w:rsid w:val="0013019B"/>
    <w:rsid w:val="00130C75"/>
    <w:rsid w:val="002030B6"/>
    <w:rsid w:val="002C2D60"/>
    <w:rsid w:val="00392566"/>
    <w:rsid w:val="003940A9"/>
    <w:rsid w:val="00431853"/>
    <w:rsid w:val="00470F3F"/>
    <w:rsid w:val="0050380B"/>
    <w:rsid w:val="005464D3"/>
    <w:rsid w:val="00562DFB"/>
    <w:rsid w:val="0059766D"/>
    <w:rsid w:val="0067234A"/>
    <w:rsid w:val="006D000E"/>
    <w:rsid w:val="00717C40"/>
    <w:rsid w:val="007220D7"/>
    <w:rsid w:val="00771274"/>
    <w:rsid w:val="007B5AE8"/>
    <w:rsid w:val="00815549"/>
    <w:rsid w:val="00890B2F"/>
    <w:rsid w:val="00894ADB"/>
    <w:rsid w:val="008B43A5"/>
    <w:rsid w:val="009208AD"/>
    <w:rsid w:val="00982646"/>
    <w:rsid w:val="00994FBD"/>
    <w:rsid w:val="00A64997"/>
    <w:rsid w:val="00A91B69"/>
    <w:rsid w:val="00B6792C"/>
    <w:rsid w:val="00BD770F"/>
    <w:rsid w:val="00C03F89"/>
    <w:rsid w:val="00C73B59"/>
    <w:rsid w:val="00C80185"/>
    <w:rsid w:val="00D32E99"/>
    <w:rsid w:val="00D54DB8"/>
    <w:rsid w:val="00E25D42"/>
    <w:rsid w:val="00EF43DC"/>
    <w:rsid w:val="00F67993"/>
    <w:rsid w:val="00FC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61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1301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List Paragraph"/>
    <w:basedOn w:val="a"/>
    <w:uiPriority w:val="34"/>
    <w:qFormat/>
    <w:rsid w:val="001301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No Spacing"/>
    <w:uiPriority w:val="1"/>
    <w:qFormat/>
    <w:rsid w:val="0013019B"/>
    <w:pPr>
      <w:spacing w:after="0" w:line="240" w:lineRule="auto"/>
    </w:pPr>
    <w:rPr>
      <w:rFonts w:ascii="Calibri" w:eastAsia="SimSun" w:hAnsi="Calibri" w:cs="Cordia New"/>
    </w:rPr>
  </w:style>
  <w:style w:type="paragraph" w:styleId="a5">
    <w:name w:val="header"/>
    <w:basedOn w:val="a"/>
    <w:link w:val="a6"/>
    <w:uiPriority w:val="99"/>
    <w:unhideWhenUsed/>
    <w:rsid w:val="00BD770F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D770F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BD770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D770F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BD770F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D770F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1301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List Paragraph"/>
    <w:basedOn w:val="a"/>
    <w:uiPriority w:val="34"/>
    <w:qFormat/>
    <w:rsid w:val="001301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No Spacing"/>
    <w:uiPriority w:val="1"/>
    <w:qFormat/>
    <w:rsid w:val="0013019B"/>
    <w:pPr>
      <w:spacing w:after="0" w:line="240" w:lineRule="auto"/>
    </w:pPr>
    <w:rPr>
      <w:rFonts w:ascii="Calibri" w:eastAsia="SimSun" w:hAnsi="Calibri" w:cs="Cordia New"/>
    </w:rPr>
  </w:style>
  <w:style w:type="paragraph" w:styleId="a5">
    <w:name w:val="header"/>
    <w:basedOn w:val="a"/>
    <w:link w:val="a6"/>
    <w:uiPriority w:val="99"/>
    <w:unhideWhenUsed/>
    <w:rsid w:val="00BD770F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D770F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BD770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D770F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BD770F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D770F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5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eduzon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9F644-06A0-4D4D-916D-CA486765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1148</Words>
  <Characters>6545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Windows User</cp:lastModifiedBy>
  <cp:revision>23</cp:revision>
  <dcterms:created xsi:type="dcterms:W3CDTF">2018-11-15T08:07:00Z</dcterms:created>
  <dcterms:modified xsi:type="dcterms:W3CDTF">2019-01-05T14:44:00Z</dcterms:modified>
</cp:coreProperties>
</file>